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D313" w14:textId="77777777" w:rsidR="00176F10" w:rsidRPr="00786BBF" w:rsidRDefault="00176F10" w:rsidP="003651C1">
      <w:pPr>
        <w:pStyle w:val="Brevrubrik"/>
        <w:ind w:left="-567" w:right="-196"/>
        <w:rPr>
          <w:rFonts w:ascii="Times New Roman" w:hAnsi="Times New Roman"/>
          <w:lang w:val="sv-SE"/>
        </w:rPr>
      </w:pPr>
      <w:r w:rsidRPr="00786BBF">
        <w:rPr>
          <w:rFonts w:ascii="Times New Roman" w:hAnsi="Times New Roman"/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5E4F3" wp14:editId="2BFD1D96">
                <wp:simplePos x="0" y="0"/>
                <wp:positionH relativeFrom="page">
                  <wp:posOffset>5537835</wp:posOffset>
                </wp:positionH>
                <wp:positionV relativeFrom="page">
                  <wp:posOffset>916940</wp:posOffset>
                </wp:positionV>
                <wp:extent cx="914400" cy="4572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7F6B9" w14:textId="77777777" w:rsidR="004A3BB4" w:rsidRPr="004024ED" w:rsidRDefault="004A3BB4" w:rsidP="00176F10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 w:rsidRPr="004024ED">
                              <w:rPr>
                                <w:rFonts w:ascii="Times New Roman" w:hAnsi="Times New Roman"/>
                                <w:lang w:val="sv-SE"/>
                              </w:rPr>
                              <w:t>KALLELSE</w:t>
                            </w:r>
                          </w:p>
                          <w:p w14:paraId="3580D0D4" w14:textId="77777777" w:rsidR="004A3BB4" w:rsidRPr="004024ED" w:rsidRDefault="004A3BB4" w:rsidP="00176F10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5E4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05pt;margin-top:72.2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" filled="f" stroked="f">
                <v:textbox inset="0,0,0,0">
                  <w:txbxContent>
                    <w:p w14:paraId="1DB7F6B9" w14:textId="77777777" w:rsidR="004A3BB4" w:rsidRPr="004024ED" w:rsidRDefault="004A3BB4" w:rsidP="00176F10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 w:rsidRPr="004024ED">
                        <w:rPr>
                          <w:rFonts w:ascii="Times New Roman" w:hAnsi="Times New Roman"/>
                          <w:lang w:val="sv-SE"/>
                        </w:rPr>
                        <w:t>KALLELSE</w:t>
                      </w:r>
                    </w:p>
                    <w:p w14:paraId="3580D0D4" w14:textId="77777777" w:rsidR="004A3BB4" w:rsidRPr="004024ED" w:rsidRDefault="004A3BB4" w:rsidP="00176F10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86BBF">
        <w:rPr>
          <w:rFonts w:ascii="Times New Roman" w:hAnsi="Times New Roman"/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4DF22" wp14:editId="40D0D472">
                <wp:simplePos x="0" y="0"/>
                <wp:positionH relativeFrom="page">
                  <wp:posOffset>4051935</wp:posOffset>
                </wp:positionH>
                <wp:positionV relativeFrom="page">
                  <wp:posOffset>1259840</wp:posOffset>
                </wp:positionV>
                <wp:extent cx="2886710" cy="1261110"/>
                <wp:effectExtent l="0" t="0" r="8890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2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5CE4F" w14:textId="77777777" w:rsidR="004A3BB4" w:rsidRDefault="004A3BB4" w:rsidP="00176F10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4DF22" id="Text Box 3" o:spid="_x0000_s1027" type="#_x0000_t202" style="position:absolute;left:0;text-align:left;margin-left:319.05pt;margin-top:99.2pt;width:227.3pt;height:99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" filled="f" stroked="f">
                <v:textbox inset="0,0,0,0">
                  <w:txbxContent>
                    <w:p w14:paraId="63B5CE4F" w14:textId="77777777" w:rsidR="004A3BB4" w:rsidRDefault="004A3BB4" w:rsidP="00176F10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86BBF">
        <w:rPr>
          <w:rFonts w:ascii="Times New Roman" w:hAnsi="Times New Roman"/>
          <w:noProof/>
          <w:lang w:val="sv-S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67302FD" wp14:editId="25467B21">
                <wp:simplePos x="0" y="0"/>
                <wp:positionH relativeFrom="page">
                  <wp:posOffset>5962015</wp:posOffset>
                </wp:positionH>
                <wp:positionV relativeFrom="page">
                  <wp:posOffset>405765</wp:posOffset>
                </wp:positionV>
                <wp:extent cx="1411605" cy="264795"/>
                <wp:effectExtent l="0" t="0" r="10795" b="146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B2CD3" w14:textId="77777777" w:rsidR="004A3BB4" w:rsidRDefault="004A3BB4" w:rsidP="00176F10">
                            <w:pPr>
                              <w:pStyle w:val="sidn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02FD" id="Text Box 5" o:spid="_x0000_s1028" type="#_x0000_t202" style="position:absolute;left:0;text-align:left;margin-left:469.45pt;margin-top:31.95pt;width:111.1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" o:allowincell="f" filled="f" stroked="f">
                <v:textbox inset="0,0,0,0">
                  <w:txbxContent>
                    <w:p w14:paraId="54EB2CD3" w14:textId="77777777" w:rsidR="004A3BB4" w:rsidRDefault="004A3BB4" w:rsidP="00176F10">
                      <w:pPr>
                        <w:pStyle w:val="sidnr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86BBF">
        <w:rPr>
          <w:rFonts w:ascii="Times New Roman" w:hAnsi="Times New Roman"/>
          <w:lang w:val="sv-SE"/>
        </w:rPr>
        <w:t xml:space="preserve">Kallelse </w:t>
      </w:r>
    </w:p>
    <w:p w14:paraId="4320D675" w14:textId="77777777" w:rsidR="00667C4D" w:rsidRDefault="000A21E5" w:rsidP="003651C1">
      <w:pPr>
        <w:spacing w:line="240" w:lineRule="auto"/>
        <w:ind w:left="-567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Musiker- och kyrkomusikerutbildningarnas utbildningsnämnd</w:t>
      </w:r>
      <w:r w:rsidR="009C20F0">
        <w:rPr>
          <w:rFonts w:ascii="Times New Roman" w:hAnsi="Times New Roman"/>
          <w:lang w:val="sv-SE"/>
        </w:rPr>
        <w:t xml:space="preserve"> kallas till s</w:t>
      </w:r>
      <w:r>
        <w:rPr>
          <w:rFonts w:ascii="Times New Roman" w:hAnsi="Times New Roman"/>
          <w:lang w:val="sv-SE"/>
        </w:rPr>
        <w:t>ammanträde</w:t>
      </w:r>
      <w:r w:rsidR="00176F10" w:rsidRPr="00786BBF">
        <w:rPr>
          <w:rFonts w:ascii="Times New Roman" w:hAnsi="Times New Roman"/>
          <w:lang w:val="sv-SE"/>
        </w:rPr>
        <w:t xml:space="preserve"> </w:t>
      </w:r>
    </w:p>
    <w:p w14:paraId="61B151D9" w14:textId="4B6137E8" w:rsidR="00F56A55" w:rsidRDefault="00506B67" w:rsidP="003651C1">
      <w:pPr>
        <w:spacing w:line="240" w:lineRule="auto"/>
        <w:ind w:left="-567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>ons</w:t>
      </w:r>
      <w:r w:rsidR="00955E11" w:rsidRPr="00481467">
        <w:rPr>
          <w:rFonts w:ascii="Times New Roman" w:hAnsi="Times New Roman"/>
          <w:b/>
          <w:lang w:val="sv-SE"/>
        </w:rPr>
        <w:t>d</w:t>
      </w:r>
      <w:r w:rsidR="00176F10" w:rsidRPr="00481467">
        <w:rPr>
          <w:rFonts w:ascii="Times New Roman" w:hAnsi="Times New Roman"/>
          <w:b/>
          <w:lang w:val="sv-SE"/>
        </w:rPr>
        <w:t>ag</w:t>
      </w:r>
      <w:r w:rsidR="000A1246">
        <w:rPr>
          <w:rFonts w:ascii="Times New Roman" w:hAnsi="Times New Roman"/>
          <w:b/>
          <w:lang w:val="sv-SE"/>
        </w:rPr>
        <w:t xml:space="preserve">en den </w:t>
      </w:r>
      <w:r>
        <w:rPr>
          <w:rFonts w:ascii="Times New Roman" w:hAnsi="Times New Roman"/>
          <w:b/>
          <w:lang w:val="sv-SE"/>
        </w:rPr>
        <w:t>6 februari</w:t>
      </w:r>
      <w:r w:rsidR="00F56A55">
        <w:rPr>
          <w:rFonts w:ascii="Times New Roman" w:hAnsi="Times New Roman"/>
          <w:b/>
          <w:lang w:val="sv-SE"/>
        </w:rPr>
        <w:t xml:space="preserve"> 201</w:t>
      </w:r>
      <w:r>
        <w:rPr>
          <w:rFonts w:ascii="Times New Roman" w:hAnsi="Times New Roman"/>
          <w:b/>
          <w:lang w:val="sv-SE"/>
        </w:rPr>
        <w:t>9</w:t>
      </w:r>
      <w:r w:rsidR="00176F10" w:rsidRPr="00481467">
        <w:rPr>
          <w:rFonts w:ascii="Times New Roman" w:hAnsi="Times New Roman"/>
          <w:b/>
          <w:lang w:val="sv-SE"/>
        </w:rPr>
        <w:t xml:space="preserve"> kl</w:t>
      </w:r>
      <w:r w:rsidR="00E57C70" w:rsidRPr="00481467">
        <w:rPr>
          <w:rFonts w:ascii="Times New Roman" w:hAnsi="Times New Roman"/>
          <w:b/>
          <w:lang w:val="sv-SE"/>
        </w:rPr>
        <w:t>.</w:t>
      </w:r>
      <w:r w:rsidR="00176F10" w:rsidRPr="00481467">
        <w:rPr>
          <w:rFonts w:ascii="Times New Roman" w:hAnsi="Times New Roman"/>
          <w:b/>
          <w:lang w:val="sv-SE"/>
        </w:rPr>
        <w:t xml:space="preserve"> </w:t>
      </w:r>
      <w:r w:rsidR="000A21E5" w:rsidRPr="00481467">
        <w:rPr>
          <w:rFonts w:ascii="Times New Roman" w:hAnsi="Times New Roman"/>
          <w:b/>
          <w:lang w:val="sv-SE"/>
        </w:rPr>
        <w:t>15</w:t>
      </w:r>
      <w:r w:rsidR="00F801E5" w:rsidRPr="00481467">
        <w:rPr>
          <w:rFonts w:ascii="Times New Roman" w:hAnsi="Times New Roman"/>
          <w:b/>
          <w:lang w:val="sv-SE"/>
        </w:rPr>
        <w:t>.15</w:t>
      </w:r>
      <w:r w:rsidR="00955E11" w:rsidRPr="00481467">
        <w:rPr>
          <w:rFonts w:ascii="Times New Roman" w:hAnsi="Times New Roman"/>
          <w:b/>
          <w:lang w:val="sv-SE"/>
        </w:rPr>
        <w:t xml:space="preserve"> - </w:t>
      </w:r>
      <w:r w:rsidR="000A21E5" w:rsidRPr="00481467">
        <w:rPr>
          <w:rFonts w:ascii="Times New Roman" w:hAnsi="Times New Roman"/>
          <w:b/>
          <w:lang w:val="sv-SE"/>
        </w:rPr>
        <w:t>17</w:t>
      </w:r>
      <w:r w:rsidR="00176F10" w:rsidRPr="00481467">
        <w:rPr>
          <w:rFonts w:ascii="Times New Roman" w:hAnsi="Times New Roman"/>
          <w:b/>
          <w:lang w:val="sv-SE"/>
        </w:rPr>
        <w:t>.</w:t>
      </w:r>
      <w:r w:rsidR="000A21E5" w:rsidRPr="00481467">
        <w:rPr>
          <w:rFonts w:ascii="Times New Roman" w:hAnsi="Times New Roman"/>
          <w:b/>
          <w:lang w:val="sv-SE"/>
        </w:rPr>
        <w:t>3</w:t>
      </w:r>
      <w:r w:rsidR="003674DF" w:rsidRPr="00481467">
        <w:rPr>
          <w:rFonts w:ascii="Times New Roman" w:hAnsi="Times New Roman"/>
          <w:b/>
          <w:lang w:val="sv-SE"/>
        </w:rPr>
        <w:t>0</w:t>
      </w:r>
      <w:r w:rsidR="000A21E5" w:rsidRPr="00481467">
        <w:rPr>
          <w:rFonts w:ascii="Times New Roman" w:hAnsi="Times New Roman"/>
          <w:b/>
          <w:lang w:val="sv-SE"/>
        </w:rPr>
        <w:t xml:space="preserve"> i X2</w:t>
      </w:r>
      <w:r>
        <w:rPr>
          <w:rFonts w:ascii="Times New Roman" w:hAnsi="Times New Roman"/>
          <w:b/>
          <w:lang w:val="sv-SE"/>
        </w:rPr>
        <w:t>09</w:t>
      </w:r>
      <w:r w:rsidR="00F56A55">
        <w:rPr>
          <w:rFonts w:ascii="Times New Roman" w:hAnsi="Times New Roman"/>
          <w:b/>
          <w:lang w:val="sv-SE"/>
        </w:rPr>
        <w:t xml:space="preserve">. </w:t>
      </w:r>
    </w:p>
    <w:p w14:paraId="5C15758A" w14:textId="6A9DCFF1" w:rsidR="00176F10" w:rsidRPr="00786BBF" w:rsidRDefault="00F56A55" w:rsidP="003651C1">
      <w:pPr>
        <w:spacing w:line="240" w:lineRule="auto"/>
        <w:ind w:left="-567"/>
        <w:rPr>
          <w:rFonts w:ascii="Times New Roman" w:hAnsi="Times New Roman"/>
          <w:lang w:val="sv-SE"/>
        </w:rPr>
      </w:pPr>
      <w:r w:rsidRPr="00F56A55">
        <w:rPr>
          <w:rFonts w:ascii="Times New Roman" w:hAnsi="Times New Roman"/>
          <w:lang w:val="sv-SE"/>
        </w:rPr>
        <w:t>Välkomna på fika från kl. 15.00!</w:t>
      </w:r>
    </w:p>
    <w:p w14:paraId="3E4B0FB7" w14:textId="77777777" w:rsidR="00BA0E02" w:rsidRDefault="00BA0E02" w:rsidP="000A21E5">
      <w:pPr>
        <w:pStyle w:val="Brdtext"/>
        <w:spacing w:line="240" w:lineRule="auto"/>
        <w:ind w:right="-198"/>
        <w:rPr>
          <w:rFonts w:ascii="Times New Roman" w:hAnsi="Times New Roman"/>
          <w:lang w:val="sv-SE"/>
        </w:rPr>
      </w:pPr>
    </w:p>
    <w:p w14:paraId="60A6BE7D" w14:textId="77777777" w:rsidR="00176F10" w:rsidRPr="00786BBF" w:rsidRDefault="00176F10" w:rsidP="003651C1">
      <w:pPr>
        <w:pStyle w:val="Brdtext"/>
        <w:spacing w:line="240" w:lineRule="auto"/>
        <w:ind w:left="-567" w:right="-198"/>
        <w:rPr>
          <w:rFonts w:ascii="Times New Roman" w:hAnsi="Times New Roman"/>
          <w:lang w:val="sv-SE"/>
        </w:rPr>
      </w:pPr>
      <w:r w:rsidRPr="00786BBF">
        <w:rPr>
          <w:rFonts w:ascii="Times New Roman" w:hAnsi="Times New Roman"/>
          <w:lang w:val="sv-SE"/>
        </w:rPr>
        <w:t>Kal</w:t>
      </w:r>
      <w:r w:rsidR="005D3B42">
        <w:rPr>
          <w:rFonts w:ascii="Times New Roman" w:hAnsi="Times New Roman"/>
          <w:lang w:val="sv-SE"/>
        </w:rPr>
        <w:t xml:space="preserve">lelser och protokoll finns </w:t>
      </w:r>
      <w:r w:rsidRPr="00786BBF">
        <w:rPr>
          <w:rFonts w:ascii="Times New Roman" w:hAnsi="Times New Roman"/>
          <w:lang w:val="sv-SE"/>
        </w:rPr>
        <w:t xml:space="preserve">på </w:t>
      </w:r>
      <w:hyperlink r:id="rId7" w:history="1">
        <w:r w:rsidRPr="00786BBF">
          <w:rPr>
            <w:rStyle w:val="Hyperlnk"/>
            <w:rFonts w:ascii="Times New Roman" w:hAnsi="Times New Roman"/>
            <w:lang w:val="sv-SE"/>
          </w:rPr>
          <w:t>www.mhm.lu.se</w:t>
        </w:r>
      </w:hyperlink>
      <w:r w:rsidRPr="00786BBF">
        <w:rPr>
          <w:rFonts w:ascii="Times New Roman" w:hAnsi="Times New Roman"/>
          <w:lang w:val="sv-SE"/>
        </w:rPr>
        <w:t xml:space="preserve">. </w:t>
      </w:r>
    </w:p>
    <w:p w14:paraId="77E6A789" w14:textId="77777777" w:rsidR="00176F10" w:rsidRPr="00786BBF" w:rsidRDefault="00176F10" w:rsidP="003651C1">
      <w:pPr>
        <w:pStyle w:val="Brdtext"/>
        <w:spacing w:line="240" w:lineRule="auto"/>
        <w:ind w:left="-567" w:right="-196"/>
        <w:rPr>
          <w:rFonts w:ascii="Times New Roman" w:hAnsi="Times New Roman"/>
          <w:lang w:val="sv-SE"/>
        </w:rPr>
      </w:pPr>
    </w:p>
    <w:p w14:paraId="66B622B6" w14:textId="77777777" w:rsidR="000A21E5" w:rsidRDefault="000828C6" w:rsidP="003651C1">
      <w:pPr>
        <w:pStyle w:val="Brdtext"/>
        <w:spacing w:line="240" w:lineRule="auto"/>
        <w:ind w:left="-567" w:right="-196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Vid eventuellt förhinder kontaktar o</w:t>
      </w:r>
      <w:r w:rsidR="00176F10" w:rsidRPr="00786BBF">
        <w:rPr>
          <w:rFonts w:ascii="Times New Roman" w:hAnsi="Times New Roman"/>
          <w:lang w:val="sv-SE"/>
        </w:rPr>
        <w:t xml:space="preserve">rdinarie </w:t>
      </w:r>
      <w:proofErr w:type="gramStart"/>
      <w:r w:rsidR="00176F10" w:rsidRPr="00786BBF">
        <w:rPr>
          <w:rFonts w:ascii="Times New Roman" w:hAnsi="Times New Roman"/>
          <w:lang w:val="sv-SE"/>
        </w:rPr>
        <w:t xml:space="preserve">ledamot </w:t>
      </w:r>
      <w:r w:rsidR="000A21E5">
        <w:rPr>
          <w:rFonts w:ascii="Times New Roman" w:hAnsi="Times New Roman"/>
          <w:lang w:val="sv-SE"/>
        </w:rPr>
        <w:t>ordföranden</w:t>
      </w:r>
      <w:proofErr w:type="gramEnd"/>
      <w:r w:rsidR="000A21E5">
        <w:rPr>
          <w:rFonts w:ascii="Times New Roman" w:hAnsi="Times New Roman"/>
          <w:lang w:val="sv-SE"/>
        </w:rPr>
        <w:t>,</w:t>
      </w:r>
    </w:p>
    <w:p w14:paraId="69A164D8" w14:textId="1D148956" w:rsidR="00176F10" w:rsidRDefault="00E17AAB" w:rsidP="0073284B">
      <w:pPr>
        <w:pStyle w:val="Brdtext"/>
        <w:spacing w:line="240" w:lineRule="auto"/>
        <w:ind w:left="-567" w:right="-196"/>
        <w:rPr>
          <w:rFonts w:ascii="Times New Roman" w:hAnsi="Times New Roman"/>
          <w:lang w:val="sv-SE"/>
        </w:rPr>
      </w:pPr>
      <w:hyperlink r:id="rId8" w:history="1">
        <w:r w:rsidR="000A21E5" w:rsidRPr="000D6754">
          <w:rPr>
            <w:rStyle w:val="Hyperlnk"/>
            <w:rFonts w:ascii="Times New Roman" w:hAnsi="Times New Roman"/>
            <w:lang w:val="sv-SE"/>
          </w:rPr>
          <w:t>Mattias.hjorth@mhm.lu.se</w:t>
        </w:r>
      </w:hyperlink>
      <w:r w:rsidR="000A21E5">
        <w:rPr>
          <w:rFonts w:ascii="Times New Roman" w:hAnsi="Times New Roman"/>
          <w:lang w:val="sv-SE"/>
        </w:rPr>
        <w:t xml:space="preserve"> </w:t>
      </w:r>
    </w:p>
    <w:p w14:paraId="6FA69A64" w14:textId="77777777" w:rsidR="000828C6" w:rsidRPr="00786BBF" w:rsidRDefault="000828C6" w:rsidP="003651C1">
      <w:pPr>
        <w:pStyle w:val="Brdtext"/>
        <w:spacing w:line="240" w:lineRule="auto"/>
        <w:ind w:left="-567" w:right="-196"/>
        <w:rPr>
          <w:rFonts w:ascii="Times New Roman" w:hAnsi="Times New Roman"/>
          <w:lang w:val="sv-SE"/>
        </w:rPr>
      </w:pPr>
    </w:p>
    <w:p w14:paraId="657DEC0E" w14:textId="596552D6" w:rsidR="00176F10" w:rsidRPr="00786BBF" w:rsidRDefault="00506B67" w:rsidP="003651C1">
      <w:pPr>
        <w:pStyle w:val="Brdtext"/>
        <w:spacing w:line="240" w:lineRule="auto"/>
        <w:ind w:left="-567" w:right="-196"/>
        <w:rPr>
          <w:rFonts w:ascii="Times New Roman" w:hAnsi="Times New Roman"/>
          <w:i/>
          <w:lang w:val="sv-SE"/>
        </w:rPr>
      </w:pPr>
      <w:r>
        <w:rPr>
          <w:rFonts w:ascii="Times New Roman" w:hAnsi="Times New Roman"/>
          <w:i/>
          <w:lang w:val="sv-SE"/>
        </w:rPr>
        <w:t>Ola Elleström</w:t>
      </w:r>
      <w:r w:rsidR="007B1556" w:rsidRPr="00786BBF">
        <w:rPr>
          <w:rFonts w:ascii="Times New Roman" w:hAnsi="Times New Roman"/>
          <w:i/>
          <w:lang w:val="sv-SE"/>
        </w:rPr>
        <w:t xml:space="preserve"> </w:t>
      </w:r>
      <w:r w:rsidR="00023104" w:rsidRPr="00786BBF">
        <w:rPr>
          <w:rFonts w:ascii="Times New Roman" w:hAnsi="Times New Roman"/>
          <w:i/>
          <w:lang w:val="sv-SE"/>
        </w:rPr>
        <w:t xml:space="preserve">- </w:t>
      </w:r>
      <w:r w:rsidR="004245F1">
        <w:rPr>
          <w:rFonts w:ascii="Times New Roman" w:hAnsi="Times New Roman"/>
          <w:i/>
          <w:lang w:val="sv-SE"/>
        </w:rPr>
        <w:t>sekreterare</w:t>
      </w:r>
    </w:p>
    <w:p w14:paraId="2AD5CD7F" w14:textId="77777777" w:rsidR="00176F10" w:rsidRPr="00786BBF" w:rsidRDefault="00176F10" w:rsidP="003651C1">
      <w:pPr>
        <w:pStyle w:val="Brdtext"/>
        <w:ind w:right="-196"/>
        <w:rPr>
          <w:rFonts w:ascii="Times New Roman" w:hAnsi="Times New Roman"/>
          <w:i/>
          <w:lang w:val="sv-SE"/>
        </w:rPr>
      </w:pPr>
    </w:p>
    <w:tbl>
      <w:tblPr>
        <w:tblStyle w:val="Tabellrutnt"/>
        <w:tblW w:w="9327" w:type="dxa"/>
        <w:tblInd w:w="-640" w:type="dxa"/>
        <w:tblLook w:val="01E0" w:firstRow="1" w:lastRow="1" w:firstColumn="1" w:lastColumn="1" w:noHBand="0" w:noVBand="0"/>
      </w:tblPr>
      <w:tblGrid>
        <w:gridCol w:w="483"/>
        <w:gridCol w:w="4808"/>
        <w:gridCol w:w="4036"/>
      </w:tblGrid>
      <w:tr w:rsidR="00176F10" w:rsidRPr="00786BBF" w14:paraId="66B5943E" w14:textId="77777777" w:rsidTr="00C64D90">
        <w:trPr>
          <w:trHeight w:val="233"/>
        </w:trPr>
        <w:tc>
          <w:tcPr>
            <w:tcW w:w="483" w:type="dxa"/>
            <w:shd w:val="clear" w:color="auto" w:fill="E0E0E0"/>
          </w:tcPr>
          <w:p w14:paraId="67395701" w14:textId="77777777" w:rsidR="00176F10" w:rsidRPr="00786BBF" w:rsidRDefault="00176F10" w:rsidP="003651C1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  <w:r w:rsidRPr="00786BBF">
              <w:rPr>
                <w:rFonts w:ascii="Times New Roman" w:hAnsi="Times New Roman"/>
                <w:lang w:val="sv-SE"/>
              </w:rPr>
              <w:t>Nr</w:t>
            </w:r>
            <w:r w:rsidR="00E5023D">
              <w:rPr>
                <w:rFonts w:ascii="Times New Roman" w:hAnsi="Times New Roman"/>
                <w:lang w:val="sv-SE"/>
              </w:rPr>
              <w:br/>
              <w:t>§</w:t>
            </w:r>
          </w:p>
        </w:tc>
        <w:tc>
          <w:tcPr>
            <w:tcW w:w="4808" w:type="dxa"/>
            <w:shd w:val="clear" w:color="auto" w:fill="E0E0E0"/>
          </w:tcPr>
          <w:p w14:paraId="1DCBA159" w14:textId="77777777" w:rsidR="00176F10" w:rsidRPr="00786BBF" w:rsidRDefault="00176F10" w:rsidP="003651C1">
            <w:pPr>
              <w:pStyle w:val="Brdtext"/>
              <w:ind w:right="57"/>
              <w:rPr>
                <w:rFonts w:ascii="Times New Roman" w:hAnsi="Times New Roman"/>
                <w:lang w:val="sv-SE"/>
              </w:rPr>
            </w:pPr>
            <w:r w:rsidRPr="00786BBF">
              <w:rPr>
                <w:rFonts w:ascii="Times New Roman" w:hAnsi="Times New Roman"/>
                <w:lang w:val="sv-SE"/>
              </w:rPr>
              <w:t>Ärende</w:t>
            </w:r>
            <w:r w:rsidR="00631427">
              <w:rPr>
                <w:rFonts w:ascii="Times New Roman" w:hAnsi="Times New Roman"/>
                <w:lang w:val="sv-SE"/>
              </w:rPr>
              <w:t>, föredragande, bilagor</w:t>
            </w:r>
          </w:p>
        </w:tc>
        <w:tc>
          <w:tcPr>
            <w:tcW w:w="4036" w:type="dxa"/>
            <w:shd w:val="clear" w:color="auto" w:fill="E0E0E0"/>
          </w:tcPr>
          <w:p w14:paraId="27F9A0F6" w14:textId="0777EBC4" w:rsidR="00176F10" w:rsidRDefault="00631427" w:rsidP="00D445DA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Förslag till beslut</w:t>
            </w:r>
            <w:r w:rsidR="00334816">
              <w:rPr>
                <w:rFonts w:ascii="Times New Roman" w:hAnsi="Times New Roman"/>
                <w:lang w:val="sv-SE"/>
              </w:rPr>
              <w:t xml:space="preserve"> etc.</w:t>
            </w:r>
          </w:p>
          <w:p w14:paraId="2EA0B7BD" w14:textId="77777777" w:rsidR="00D445DA" w:rsidRPr="00786BBF" w:rsidRDefault="00D445DA" w:rsidP="00D445DA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</w:p>
        </w:tc>
      </w:tr>
      <w:tr w:rsidR="00176F10" w:rsidRPr="00786BBF" w14:paraId="04E0DB8E" w14:textId="77777777" w:rsidTr="00C64D90">
        <w:trPr>
          <w:trHeight w:val="233"/>
        </w:trPr>
        <w:tc>
          <w:tcPr>
            <w:tcW w:w="483" w:type="dxa"/>
          </w:tcPr>
          <w:p w14:paraId="5F04EC68" w14:textId="77777777" w:rsidR="00176F10" w:rsidRPr="00786BBF" w:rsidRDefault="00176F10" w:rsidP="003651C1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  <w:r w:rsidRPr="00786BBF">
              <w:rPr>
                <w:rFonts w:ascii="Times New Roman" w:hAnsi="Times New Roman"/>
                <w:lang w:val="sv-SE"/>
              </w:rPr>
              <w:t>1</w:t>
            </w:r>
          </w:p>
        </w:tc>
        <w:tc>
          <w:tcPr>
            <w:tcW w:w="4808" w:type="dxa"/>
          </w:tcPr>
          <w:p w14:paraId="5AEE4279" w14:textId="77777777" w:rsidR="00176F10" w:rsidRPr="00786BBF" w:rsidRDefault="007B3BBA" w:rsidP="003651C1">
            <w:pPr>
              <w:pStyle w:val="Brdtext"/>
              <w:ind w:right="57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Mötets öppnande</w:t>
            </w:r>
            <w:r w:rsidR="00B1418A">
              <w:rPr>
                <w:rFonts w:ascii="Times New Roman" w:hAnsi="Times New Roman"/>
                <w:lang w:val="sv-SE"/>
              </w:rPr>
              <w:t>.</w:t>
            </w:r>
          </w:p>
          <w:p w14:paraId="0178FCFE" w14:textId="77777777" w:rsidR="00176F10" w:rsidRPr="00786BBF" w:rsidRDefault="00176F10" w:rsidP="003651C1">
            <w:pPr>
              <w:pStyle w:val="Brdtext"/>
              <w:ind w:right="57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4036" w:type="dxa"/>
          </w:tcPr>
          <w:p w14:paraId="198E585E" w14:textId="77777777" w:rsidR="00176F10" w:rsidRPr="00786BBF" w:rsidRDefault="00176F10" w:rsidP="003651C1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</w:p>
        </w:tc>
      </w:tr>
      <w:tr w:rsidR="007B3BBA" w:rsidRPr="00786BBF" w14:paraId="352B7BD8" w14:textId="77777777" w:rsidTr="00C64D90">
        <w:trPr>
          <w:trHeight w:val="233"/>
        </w:trPr>
        <w:tc>
          <w:tcPr>
            <w:tcW w:w="483" w:type="dxa"/>
          </w:tcPr>
          <w:p w14:paraId="4153878D" w14:textId="77777777" w:rsidR="007B3BBA" w:rsidRPr="00786BBF" w:rsidRDefault="007B3BBA" w:rsidP="003651C1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2</w:t>
            </w:r>
          </w:p>
        </w:tc>
        <w:tc>
          <w:tcPr>
            <w:tcW w:w="4808" w:type="dxa"/>
          </w:tcPr>
          <w:p w14:paraId="3C840DD1" w14:textId="77777777" w:rsidR="007B3BBA" w:rsidRDefault="007B3BBA" w:rsidP="003651C1">
            <w:pPr>
              <w:pStyle w:val="Brdtext"/>
              <w:ind w:right="57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Justeringsperson</w:t>
            </w:r>
            <w:r w:rsidR="00B1418A">
              <w:rPr>
                <w:rFonts w:ascii="Times New Roman" w:hAnsi="Times New Roman"/>
                <w:lang w:val="sv-SE"/>
              </w:rPr>
              <w:t>.</w:t>
            </w:r>
          </w:p>
          <w:p w14:paraId="3112E823" w14:textId="77777777" w:rsidR="007B3BBA" w:rsidRPr="00786BBF" w:rsidRDefault="007B3BBA" w:rsidP="003651C1">
            <w:pPr>
              <w:pStyle w:val="Brdtext"/>
              <w:ind w:right="57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4036" w:type="dxa"/>
          </w:tcPr>
          <w:p w14:paraId="3D605F0E" w14:textId="77777777" w:rsidR="007B3BBA" w:rsidRPr="00786BBF" w:rsidRDefault="007B3BBA" w:rsidP="003651C1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</w:p>
        </w:tc>
      </w:tr>
      <w:tr w:rsidR="00176F10" w:rsidRPr="00786BBF" w14:paraId="2CD6D306" w14:textId="77777777" w:rsidTr="00C64D90">
        <w:trPr>
          <w:trHeight w:val="233"/>
        </w:trPr>
        <w:tc>
          <w:tcPr>
            <w:tcW w:w="483" w:type="dxa"/>
          </w:tcPr>
          <w:p w14:paraId="603AEC8D" w14:textId="77777777" w:rsidR="00176F10" w:rsidRPr="00786BBF" w:rsidRDefault="007B3BBA" w:rsidP="003651C1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3</w:t>
            </w:r>
          </w:p>
        </w:tc>
        <w:tc>
          <w:tcPr>
            <w:tcW w:w="4808" w:type="dxa"/>
          </w:tcPr>
          <w:p w14:paraId="4F91CA51" w14:textId="77777777" w:rsidR="00176F10" w:rsidRPr="00786BBF" w:rsidRDefault="007B3BBA" w:rsidP="003651C1">
            <w:pPr>
              <w:pStyle w:val="Brdtext"/>
              <w:ind w:right="57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Fastställande av dagordning</w:t>
            </w:r>
            <w:r w:rsidR="00B1418A">
              <w:rPr>
                <w:rFonts w:ascii="Times New Roman" w:hAnsi="Times New Roman"/>
                <w:lang w:val="sv-SE"/>
              </w:rPr>
              <w:t>.</w:t>
            </w:r>
          </w:p>
          <w:p w14:paraId="270B7140" w14:textId="77777777" w:rsidR="00176F10" w:rsidRPr="00786BBF" w:rsidRDefault="00176F10" w:rsidP="003651C1">
            <w:pPr>
              <w:pStyle w:val="Brdtext"/>
              <w:ind w:right="57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4036" w:type="dxa"/>
          </w:tcPr>
          <w:p w14:paraId="7D046655" w14:textId="77777777" w:rsidR="00176F10" w:rsidRPr="00786BBF" w:rsidRDefault="00176F10" w:rsidP="003651C1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</w:p>
        </w:tc>
      </w:tr>
      <w:tr w:rsidR="00857573" w:rsidRPr="00CA2435" w14:paraId="7B97EEE5" w14:textId="77777777" w:rsidTr="00C64D90">
        <w:trPr>
          <w:trHeight w:val="233"/>
        </w:trPr>
        <w:tc>
          <w:tcPr>
            <w:tcW w:w="483" w:type="dxa"/>
          </w:tcPr>
          <w:p w14:paraId="486A68AB" w14:textId="77777777" w:rsidR="00857573" w:rsidRPr="00F56A55" w:rsidRDefault="00857573" w:rsidP="003651C1">
            <w:pPr>
              <w:pStyle w:val="Brdtext"/>
              <w:ind w:right="-196"/>
              <w:rPr>
                <w:rFonts w:ascii="Times New Roman" w:hAnsi="Times New Roman"/>
                <w:szCs w:val="22"/>
                <w:lang w:val="sv-SE"/>
              </w:rPr>
            </w:pPr>
            <w:r w:rsidRPr="00F56A55">
              <w:rPr>
                <w:rFonts w:ascii="Times New Roman" w:hAnsi="Times New Roman"/>
                <w:szCs w:val="22"/>
                <w:lang w:val="sv-SE"/>
              </w:rPr>
              <w:t>4</w:t>
            </w:r>
          </w:p>
        </w:tc>
        <w:tc>
          <w:tcPr>
            <w:tcW w:w="4808" w:type="dxa"/>
          </w:tcPr>
          <w:p w14:paraId="15684ACA" w14:textId="77777777" w:rsidR="00857573" w:rsidRDefault="00A31022" w:rsidP="00F86A2A">
            <w:pPr>
              <w:pStyle w:val="Brdtext"/>
              <w:ind w:right="57"/>
              <w:rPr>
                <w:rFonts w:ascii="Times New Roman" w:hAnsi="Times New Roman"/>
                <w:szCs w:val="22"/>
                <w:lang w:val="sv-SE"/>
              </w:rPr>
            </w:pPr>
            <w:r w:rsidRPr="00667C4D">
              <w:rPr>
                <w:rFonts w:ascii="Times New Roman" w:hAnsi="Times New Roman"/>
                <w:szCs w:val="22"/>
                <w:lang w:val="sv-SE"/>
              </w:rPr>
              <w:t>Föregående protokoll Musiker- och kyrkomusikerutbildningarnas utbildningsnämnd.</w:t>
            </w:r>
          </w:p>
          <w:p w14:paraId="2F363A65" w14:textId="688C68C5" w:rsidR="00C64D90" w:rsidRPr="00667C4D" w:rsidRDefault="00E17AAB" w:rsidP="00F86A2A">
            <w:pPr>
              <w:pStyle w:val="Brdtext"/>
              <w:ind w:right="57"/>
              <w:rPr>
                <w:rFonts w:ascii="Times New Roman" w:hAnsi="Times New Roman"/>
                <w:szCs w:val="22"/>
                <w:lang w:val="sv-SE"/>
              </w:rPr>
            </w:pPr>
            <w:hyperlink r:id="rId9" w:history="1">
              <w:r w:rsidR="00C64D90" w:rsidRPr="00B71319">
                <w:rPr>
                  <w:rStyle w:val="Hyperlnk"/>
                  <w:rFonts w:ascii="Times New Roman" w:hAnsi="Times New Roman"/>
                  <w:szCs w:val="22"/>
                  <w:lang w:val="sv-SE"/>
                </w:rPr>
                <w:t>https://www.mhm.lu.se/sites/mhm.lu.se/files/un_muky_pro_181218_inkl_bilagor.pdf</w:t>
              </w:r>
            </w:hyperlink>
          </w:p>
        </w:tc>
        <w:tc>
          <w:tcPr>
            <w:tcW w:w="4036" w:type="dxa"/>
          </w:tcPr>
          <w:p w14:paraId="4E6B0B28" w14:textId="21E31777" w:rsidR="00857573" w:rsidRPr="00EA2720" w:rsidRDefault="00857573" w:rsidP="003651C1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</w:p>
        </w:tc>
      </w:tr>
      <w:tr w:rsidR="00C64D90" w:rsidRPr="00EA2720" w14:paraId="439A861F" w14:textId="77777777" w:rsidTr="00C64D90">
        <w:trPr>
          <w:trHeight w:val="233"/>
        </w:trPr>
        <w:tc>
          <w:tcPr>
            <w:tcW w:w="483" w:type="dxa"/>
          </w:tcPr>
          <w:p w14:paraId="0EB4C094" w14:textId="77777777" w:rsidR="00C64D90" w:rsidRPr="00F56A55" w:rsidRDefault="00C64D90" w:rsidP="00C64D90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  <w:r w:rsidRPr="00F56A55">
              <w:rPr>
                <w:rFonts w:ascii="Times New Roman" w:hAnsi="Times New Roman"/>
                <w:lang w:val="sv-SE"/>
              </w:rPr>
              <w:t>5</w:t>
            </w:r>
          </w:p>
        </w:tc>
        <w:tc>
          <w:tcPr>
            <w:tcW w:w="4808" w:type="dxa"/>
          </w:tcPr>
          <w:p w14:paraId="474CAB22" w14:textId="5D8A1A15" w:rsidR="00A76B42" w:rsidRPr="00667C4D" w:rsidRDefault="00C64D90" w:rsidP="00A76B42">
            <w:pPr>
              <w:pStyle w:val="Brdtext"/>
              <w:ind w:right="57"/>
              <w:rPr>
                <w:rFonts w:ascii="Times New Roman" w:hAnsi="Times New Roman"/>
                <w:lang w:val="sv-SE"/>
              </w:rPr>
            </w:pPr>
            <w:r w:rsidRPr="00667C4D">
              <w:rPr>
                <w:rFonts w:ascii="Times New Roman" w:hAnsi="Times New Roman"/>
                <w:lang w:val="sv-SE"/>
              </w:rPr>
              <w:t>Föregående proto</w:t>
            </w:r>
            <w:r w:rsidR="001211F1">
              <w:rPr>
                <w:rFonts w:ascii="Times New Roman" w:hAnsi="Times New Roman"/>
                <w:lang w:val="sv-SE"/>
              </w:rPr>
              <w:t xml:space="preserve">koll Institutionsstyrelsen </w:t>
            </w:r>
            <w:hyperlink r:id="rId10" w:history="1">
              <w:r w:rsidR="00A76B42" w:rsidRPr="00C27C9F">
                <w:rPr>
                  <w:rStyle w:val="Hyperlnk"/>
                  <w:rFonts w:ascii="Times New Roman" w:hAnsi="Times New Roman"/>
                  <w:lang w:val="sv-SE"/>
                </w:rPr>
                <w:t>https://www.mhm.lu.se/sites/mhm.lu.se/files/protokoll_is_181219_inkl_bilagor.pdf</w:t>
              </w:r>
            </w:hyperlink>
            <w:r w:rsidR="00A76B42">
              <w:rPr>
                <w:rFonts w:ascii="Times New Roman" w:hAnsi="Times New Roman"/>
                <w:lang w:val="sv-SE"/>
              </w:rPr>
              <w:t xml:space="preserve">  </w:t>
            </w:r>
          </w:p>
        </w:tc>
        <w:tc>
          <w:tcPr>
            <w:tcW w:w="4036" w:type="dxa"/>
          </w:tcPr>
          <w:p w14:paraId="634E081F" w14:textId="3742947A" w:rsidR="00C64D90" w:rsidRPr="00786BBF" w:rsidRDefault="00C64D90" w:rsidP="00C64D90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Protokoll från senaste mötet (30 januari) ännu inte justerat. </w:t>
            </w:r>
          </w:p>
        </w:tc>
      </w:tr>
      <w:tr w:rsidR="00C64D90" w:rsidRPr="00CA2435" w14:paraId="12466313" w14:textId="77777777" w:rsidTr="00C64D90">
        <w:trPr>
          <w:trHeight w:val="465"/>
        </w:trPr>
        <w:tc>
          <w:tcPr>
            <w:tcW w:w="483" w:type="dxa"/>
          </w:tcPr>
          <w:p w14:paraId="1A182C94" w14:textId="77777777" w:rsidR="00C64D90" w:rsidRPr="00786BBF" w:rsidRDefault="00C64D90" w:rsidP="00C64D90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6</w:t>
            </w:r>
          </w:p>
        </w:tc>
        <w:tc>
          <w:tcPr>
            <w:tcW w:w="4808" w:type="dxa"/>
          </w:tcPr>
          <w:p w14:paraId="2C72F106" w14:textId="77777777" w:rsidR="00C64D90" w:rsidRDefault="00C64D90" w:rsidP="00C64D90">
            <w:pPr>
              <w:pStyle w:val="Brdtext"/>
              <w:ind w:right="57"/>
              <w:rPr>
                <w:rFonts w:ascii="Times New Roman" w:hAnsi="Times New Roman"/>
                <w:u w:val="single"/>
                <w:lang w:val="sv-SE"/>
              </w:rPr>
            </w:pPr>
            <w:r>
              <w:rPr>
                <w:rFonts w:ascii="Times New Roman" w:hAnsi="Times New Roman"/>
                <w:u w:val="single"/>
                <w:lang w:val="sv-SE"/>
              </w:rPr>
              <w:t>Ärende 1:</w:t>
            </w:r>
          </w:p>
          <w:p w14:paraId="594F330B" w14:textId="193EBBB1" w:rsidR="00C64D90" w:rsidRPr="00786BBF" w:rsidRDefault="00C64D90" w:rsidP="00C64D90">
            <w:pPr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Juryinstruktion, diplom</w:t>
            </w:r>
          </w:p>
        </w:tc>
        <w:tc>
          <w:tcPr>
            <w:tcW w:w="4036" w:type="dxa"/>
          </w:tcPr>
          <w:p w14:paraId="4923E767" w14:textId="77777777" w:rsidR="00C64D90" w:rsidRPr="00667C4D" w:rsidRDefault="00C64D90" w:rsidP="00C64D90">
            <w:pPr>
              <w:pStyle w:val="Brdtext"/>
              <w:ind w:right="57"/>
              <w:rPr>
                <w:rFonts w:ascii="Times New Roman" w:hAnsi="Times New Roman"/>
                <w:color w:val="000000"/>
                <w:lang w:val="sv-SE"/>
              </w:rPr>
            </w:pPr>
          </w:p>
          <w:p w14:paraId="3B85ACE3" w14:textId="4D871096" w:rsidR="00C64D90" w:rsidRPr="00667C4D" w:rsidRDefault="00C64D90" w:rsidP="00C64D90">
            <w:pPr>
              <w:pStyle w:val="Brdtext"/>
              <w:ind w:right="57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D04373" w:rsidRPr="00CA2435" w14:paraId="54CB0C3D" w14:textId="77777777" w:rsidTr="00C64D90">
        <w:trPr>
          <w:trHeight w:val="465"/>
        </w:trPr>
        <w:tc>
          <w:tcPr>
            <w:tcW w:w="483" w:type="dxa"/>
          </w:tcPr>
          <w:p w14:paraId="2E50F36F" w14:textId="0CA15D86" w:rsidR="00D04373" w:rsidRDefault="00D04373" w:rsidP="00C64D90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7</w:t>
            </w:r>
          </w:p>
        </w:tc>
        <w:tc>
          <w:tcPr>
            <w:tcW w:w="4808" w:type="dxa"/>
          </w:tcPr>
          <w:p w14:paraId="4DB20392" w14:textId="77777777" w:rsidR="00D04373" w:rsidRDefault="00D04373" w:rsidP="00C64D90">
            <w:pPr>
              <w:pStyle w:val="Brdtext"/>
              <w:ind w:right="57"/>
              <w:rPr>
                <w:rFonts w:ascii="Times New Roman" w:hAnsi="Times New Roman"/>
                <w:u w:val="single"/>
                <w:lang w:val="sv-SE"/>
              </w:rPr>
            </w:pPr>
            <w:r>
              <w:rPr>
                <w:rFonts w:ascii="Times New Roman" w:hAnsi="Times New Roman"/>
                <w:u w:val="single"/>
                <w:lang w:val="sv-SE"/>
              </w:rPr>
              <w:t>Ärende 2:</w:t>
            </w:r>
          </w:p>
          <w:p w14:paraId="7297AC62" w14:textId="7577CDD7" w:rsidR="00D04373" w:rsidRPr="00D04373" w:rsidRDefault="00D04373" w:rsidP="00C64D90">
            <w:pPr>
              <w:pStyle w:val="Brdtext"/>
              <w:ind w:right="57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Läsårsschema 2019/20</w:t>
            </w:r>
          </w:p>
        </w:tc>
        <w:tc>
          <w:tcPr>
            <w:tcW w:w="4036" w:type="dxa"/>
          </w:tcPr>
          <w:p w14:paraId="3FBD1B3F" w14:textId="77777777" w:rsidR="00D04373" w:rsidRPr="00667C4D" w:rsidRDefault="00D04373" w:rsidP="00C64D90">
            <w:pPr>
              <w:pStyle w:val="Brdtext"/>
              <w:ind w:right="57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C64D90" w:rsidRPr="00EA2720" w14:paraId="5C134B0D" w14:textId="77777777" w:rsidTr="00C64D90">
        <w:trPr>
          <w:trHeight w:val="712"/>
        </w:trPr>
        <w:tc>
          <w:tcPr>
            <w:tcW w:w="483" w:type="dxa"/>
          </w:tcPr>
          <w:p w14:paraId="060A0004" w14:textId="50112319" w:rsidR="00C64D90" w:rsidRDefault="00D04373" w:rsidP="00C64D90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8</w:t>
            </w:r>
          </w:p>
        </w:tc>
        <w:tc>
          <w:tcPr>
            <w:tcW w:w="4808" w:type="dxa"/>
          </w:tcPr>
          <w:p w14:paraId="48AF3D32" w14:textId="77777777" w:rsidR="00C64D90" w:rsidRDefault="00C64D90" w:rsidP="00C64D90">
            <w:pPr>
              <w:pStyle w:val="Brdtext"/>
              <w:ind w:right="57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Information/meddelanden/diskussion.</w:t>
            </w:r>
          </w:p>
          <w:p w14:paraId="0B683609" w14:textId="16B86169" w:rsidR="00C64D90" w:rsidRDefault="00C64D90" w:rsidP="00C64D90">
            <w:pPr>
              <w:pStyle w:val="Brdtext"/>
              <w:ind w:right="57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73284B">
              <w:rPr>
                <w:rFonts w:ascii="Times New Roman" w:hAnsi="Times New Roman"/>
                <w:color w:val="000000"/>
                <w:szCs w:val="22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Återkoppling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på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slutrapport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från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utvärder</w:t>
            </w:r>
            <w:r w:rsidR="00547E11">
              <w:rPr>
                <w:rFonts w:ascii="Times New Roman" w:hAnsi="Times New Roman"/>
                <w:color w:val="000000"/>
                <w:szCs w:val="22"/>
                <w:lang w:eastAsia="en-US"/>
              </w:rPr>
              <w:t>i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ngs</w:t>
            </w:r>
            <w:r w:rsidR="00547E11">
              <w:rPr>
                <w:rFonts w:ascii="Times New Roman" w:hAnsi="Times New Roman"/>
                <w:color w:val="000000"/>
                <w:szCs w:val="22"/>
                <w:lang w:eastAsia="en-US"/>
              </w:rPr>
              <w:t>-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gruppen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Musique</w:t>
            </w:r>
          </w:p>
          <w:p w14:paraId="25EDDEED" w14:textId="43B8CB4C" w:rsidR="00C64D90" w:rsidRPr="00C64D90" w:rsidRDefault="00C64D90" w:rsidP="00C64D90">
            <w:pPr>
              <w:pStyle w:val="Brdtext"/>
              <w:ind w:right="57"/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szCs w:val="22"/>
                <w:u w:val="single"/>
                <w:lang w:val="sv-SE"/>
              </w:rPr>
              <w:t xml:space="preserve">- </w:t>
            </w:r>
            <w:r w:rsidRPr="00C64D90">
              <w:rPr>
                <w:rFonts w:ascii="Times New Roman" w:hAnsi="Times New Roman"/>
                <w:szCs w:val="22"/>
                <w:lang w:val="sv-SE"/>
              </w:rPr>
              <w:t>Övergripande schemaplanering</w:t>
            </w:r>
          </w:p>
          <w:p w14:paraId="235C00DF" w14:textId="4AD6C46D" w:rsidR="00C64D90" w:rsidRPr="00C64D90" w:rsidRDefault="00C64D90" w:rsidP="00C64D90">
            <w:pPr>
              <w:pStyle w:val="Brdtext"/>
              <w:ind w:right="57"/>
              <w:rPr>
                <w:rFonts w:ascii="Times New Roman" w:hAnsi="Times New Roman"/>
                <w:szCs w:val="22"/>
                <w:lang w:val="sv-SE"/>
              </w:rPr>
            </w:pPr>
            <w:r w:rsidRPr="00C64D90">
              <w:rPr>
                <w:rFonts w:ascii="Times New Roman" w:hAnsi="Times New Roman"/>
                <w:szCs w:val="22"/>
                <w:lang w:val="sv-SE"/>
              </w:rPr>
              <w:t>- Rapport från antagningsansvarig</w:t>
            </w:r>
          </w:p>
          <w:p w14:paraId="2C3A5A5F" w14:textId="515370AC" w:rsidR="00C64D90" w:rsidRPr="00C64D90" w:rsidRDefault="00C64D90" w:rsidP="00C64D90">
            <w:pPr>
              <w:pStyle w:val="Brdtext"/>
              <w:ind w:right="57"/>
              <w:rPr>
                <w:rFonts w:ascii="Times New Roman" w:hAnsi="Times New Roman"/>
                <w:szCs w:val="22"/>
                <w:lang w:val="sv-SE"/>
              </w:rPr>
            </w:pPr>
            <w:r w:rsidRPr="00C64D90">
              <w:rPr>
                <w:rFonts w:ascii="Times New Roman" w:hAnsi="Times New Roman"/>
                <w:szCs w:val="22"/>
                <w:lang w:val="sv-SE"/>
              </w:rPr>
              <w:t>- Rekrytering av lärartjänster, VT-19</w:t>
            </w:r>
          </w:p>
          <w:p w14:paraId="74353383" w14:textId="67B0ABEE" w:rsidR="00C64D90" w:rsidRPr="00CC5E5E" w:rsidRDefault="00C64D90" w:rsidP="00C64D90">
            <w:pPr>
              <w:pStyle w:val="Brdtext"/>
              <w:ind w:right="57"/>
              <w:rPr>
                <w:rFonts w:ascii="Times New Roman" w:hAnsi="Times New Roman"/>
                <w:szCs w:val="22"/>
                <w:lang w:val="sv-SE"/>
              </w:rPr>
            </w:pPr>
            <w:r w:rsidRPr="00C64D90">
              <w:rPr>
                <w:rFonts w:ascii="Times New Roman" w:hAnsi="Times New Roman"/>
                <w:szCs w:val="22"/>
                <w:lang w:val="sv-SE"/>
              </w:rPr>
              <w:t xml:space="preserve">- </w:t>
            </w:r>
            <w:proofErr w:type="spellStart"/>
            <w:r w:rsidRPr="00C64D90">
              <w:rPr>
                <w:rFonts w:ascii="Times New Roman" w:hAnsi="Times New Roman"/>
                <w:szCs w:val="22"/>
                <w:lang w:val="sv-SE"/>
              </w:rPr>
              <w:t>MUKY</w:t>
            </w:r>
            <w:proofErr w:type="spellEnd"/>
            <w:r w:rsidRPr="00C64D90">
              <w:rPr>
                <w:rFonts w:ascii="Times New Roman" w:hAnsi="Times New Roman"/>
                <w:szCs w:val="22"/>
                <w:lang w:val="sv-SE"/>
              </w:rPr>
              <w:t>-kansliet</w:t>
            </w:r>
          </w:p>
        </w:tc>
        <w:tc>
          <w:tcPr>
            <w:tcW w:w="4036" w:type="dxa"/>
          </w:tcPr>
          <w:p w14:paraId="6DF55F17" w14:textId="77777777" w:rsidR="00C64D90" w:rsidRDefault="00C64D90" w:rsidP="00C64D90">
            <w:pPr>
              <w:pStyle w:val="Brdtext"/>
              <w:ind w:right="-196"/>
              <w:rPr>
                <w:rFonts w:ascii="Times New Roman" w:hAnsi="Times New Roman"/>
                <w:color w:val="000000"/>
                <w:lang w:val="sv-SE"/>
              </w:rPr>
            </w:pPr>
          </w:p>
          <w:p w14:paraId="143FCDF2" w14:textId="77777777" w:rsidR="00C64D90" w:rsidRDefault="00C64D90" w:rsidP="00C64D90">
            <w:pPr>
              <w:pStyle w:val="Brdtext"/>
              <w:ind w:right="-196"/>
              <w:rPr>
                <w:rFonts w:ascii="Times New Roman" w:hAnsi="Times New Roman"/>
                <w:color w:val="000000"/>
                <w:lang w:val="sv-SE"/>
              </w:rPr>
            </w:pPr>
          </w:p>
          <w:p w14:paraId="380612FD" w14:textId="6B434ECA" w:rsidR="00C64D90" w:rsidRDefault="00C64D90" w:rsidP="00C64D90">
            <w:pPr>
              <w:pStyle w:val="Brdtext"/>
              <w:ind w:right="-196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C64D90" w:rsidRPr="00EA2720" w14:paraId="7202EAA3" w14:textId="77777777" w:rsidTr="00C64D90">
        <w:trPr>
          <w:trHeight w:val="406"/>
        </w:trPr>
        <w:tc>
          <w:tcPr>
            <w:tcW w:w="483" w:type="dxa"/>
          </w:tcPr>
          <w:p w14:paraId="6B331513" w14:textId="7A5C23DA" w:rsidR="00C64D90" w:rsidRPr="00786BBF" w:rsidRDefault="00D04373" w:rsidP="00C64D90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9</w:t>
            </w:r>
          </w:p>
        </w:tc>
        <w:tc>
          <w:tcPr>
            <w:tcW w:w="4808" w:type="dxa"/>
          </w:tcPr>
          <w:p w14:paraId="55D07920" w14:textId="3D2B19E1" w:rsidR="00C64D90" w:rsidRPr="008B1BA4" w:rsidRDefault="00C64D90" w:rsidP="00C64D90">
            <w:pPr>
              <w:pStyle w:val="Brdtext"/>
              <w:ind w:right="57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Studeranderepresentanten informerar.</w:t>
            </w:r>
          </w:p>
        </w:tc>
        <w:tc>
          <w:tcPr>
            <w:tcW w:w="4036" w:type="dxa"/>
          </w:tcPr>
          <w:p w14:paraId="20B8F104" w14:textId="77777777" w:rsidR="00C64D90" w:rsidRPr="00786BBF" w:rsidRDefault="00C64D90" w:rsidP="00C64D90">
            <w:pPr>
              <w:pStyle w:val="Brdtext"/>
              <w:ind w:right="-196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C64D90" w:rsidRPr="00CA2435" w14:paraId="5C1B3C0E" w14:textId="77777777" w:rsidTr="00C64D90">
        <w:trPr>
          <w:trHeight w:val="250"/>
        </w:trPr>
        <w:tc>
          <w:tcPr>
            <w:tcW w:w="483" w:type="dxa"/>
          </w:tcPr>
          <w:p w14:paraId="74F0544A" w14:textId="76693EA1" w:rsidR="00C64D90" w:rsidRDefault="00C64D90" w:rsidP="00C64D90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</w:t>
            </w:r>
            <w:r w:rsidR="00D04373">
              <w:rPr>
                <w:rFonts w:ascii="Times New Roman" w:hAnsi="Times New Roman"/>
                <w:lang w:val="sv-SE"/>
              </w:rPr>
              <w:t>0</w:t>
            </w:r>
          </w:p>
          <w:p w14:paraId="42DE9C6F" w14:textId="77777777" w:rsidR="00C64D90" w:rsidRPr="00786BBF" w:rsidRDefault="00C64D90" w:rsidP="00C64D90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4808" w:type="dxa"/>
          </w:tcPr>
          <w:p w14:paraId="71242A69" w14:textId="77777777" w:rsidR="00C64D90" w:rsidRPr="00A31022" w:rsidRDefault="00C64D90" w:rsidP="00C64D90">
            <w:pPr>
              <w:pStyle w:val="Brdtext"/>
              <w:ind w:right="57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Jämlikhet och arbetsmiljöfrågor.</w:t>
            </w:r>
          </w:p>
          <w:p w14:paraId="12758093" w14:textId="6F44D606" w:rsidR="00C64D90" w:rsidRPr="00786BBF" w:rsidRDefault="00C64D90" w:rsidP="00C64D90">
            <w:pPr>
              <w:pStyle w:val="Brdtext"/>
              <w:ind w:left="720" w:right="57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4036" w:type="dxa"/>
          </w:tcPr>
          <w:p w14:paraId="40D23A81" w14:textId="18FE9B1E" w:rsidR="00C64D90" w:rsidRPr="00786BBF" w:rsidRDefault="00C64D90" w:rsidP="00C64D90">
            <w:pPr>
              <w:pStyle w:val="Brdtext"/>
              <w:ind w:right="-196"/>
              <w:rPr>
                <w:rFonts w:ascii="Times New Roman" w:hAnsi="Times New Roman"/>
                <w:color w:val="000000"/>
                <w:lang w:val="sv-SE"/>
              </w:rPr>
            </w:pPr>
            <w:r>
              <w:rPr>
                <w:rFonts w:ascii="Times New Roman" w:hAnsi="Times New Roman"/>
                <w:color w:val="000000"/>
                <w:lang w:val="sv-SE"/>
              </w:rPr>
              <w:t>Inga nya protokoll från Nämnden för jämställdhet, likabehandling och mångfald</w:t>
            </w:r>
          </w:p>
        </w:tc>
      </w:tr>
      <w:tr w:rsidR="00C64D90" w:rsidRPr="00CA2435" w14:paraId="4BAED772" w14:textId="77777777" w:rsidTr="00C64D90">
        <w:trPr>
          <w:trHeight w:val="250"/>
        </w:trPr>
        <w:tc>
          <w:tcPr>
            <w:tcW w:w="483" w:type="dxa"/>
          </w:tcPr>
          <w:p w14:paraId="1BDBD315" w14:textId="63F77239" w:rsidR="00C64D90" w:rsidRDefault="00C64D90" w:rsidP="00C64D90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1</w:t>
            </w:r>
            <w:r w:rsidR="00D04373">
              <w:rPr>
                <w:rFonts w:ascii="Times New Roman" w:hAnsi="Times New Roman"/>
                <w:lang w:val="sv-SE"/>
              </w:rPr>
              <w:t>1</w:t>
            </w:r>
          </w:p>
        </w:tc>
        <w:tc>
          <w:tcPr>
            <w:tcW w:w="4808" w:type="dxa"/>
          </w:tcPr>
          <w:p w14:paraId="6522B28B" w14:textId="0C777EA8" w:rsidR="00AF6DA7" w:rsidRPr="00786BBF" w:rsidRDefault="00C64D90" w:rsidP="00C64D90">
            <w:pPr>
              <w:pStyle w:val="Brdtext"/>
              <w:ind w:right="57"/>
              <w:rPr>
                <w:rFonts w:ascii="Times New Roman" w:hAnsi="Times New Roman"/>
                <w:lang w:val="sv-SE"/>
              </w:rPr>
            </w:pPr>
            <w:r w:rsidRPr="00786BBF">
              <w:rPr>
                <w:rFonts w:ascii="Times New Roman" w:hAnsi="Times New Roman"/>
                <w:lang w:val="sv-SE"/>
              </w:rPr>
              <w:t>Övriga ärenden.</w:t>
            </w:r>
          </w:p>
        </w:tc>
        <w:tc>
          <w:tcPr>
            <w:tcW w:w="4036" w:type="dxa"/>
          </w:tcPr>
          <w:p w14:paraId="7F2864C5" w14:textId="77777777" w:rsidR="00C64D90" w:rsidRPr="00786BBF" w:rsidRDefault="00C64D90" w:rsidP="00C64D90">
            <w:pPr>
              <w:pStyle w:val="Brdtext"/>
              <w:ind w:right="-196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  <w:tr w:rsidR="00AF6DA7" w:rsidRPr="00CA2435" w14:paraId="61333D87" w14:textId="77777777" w:rsidTr="00C64D90">
        <w:trPr>
          <w:trHeight w:val="250"/>
        </w:trPr>
        <w:tc>
          <w:tcPr>
            <w:tcW w:w="483" w:type="dxa"/>
          </w:tcPr>
          <w:p w14:paraId="7E131AB3" w14:textId="5917C3B2" w:rsidR="00AF6DA7" w:rsidRDefault="00AF6DA7" w:rsidP="00C64D90">
            <w:pPr>
              <w:pStyle w:val="Brdtext"/>
              <w:ind w:right="-196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lastRenderedPageBreak/>
              <w:t>1</w:t>
            </w:r>
            <w:r w:rsidR="00D04373">
              <w:rPr>
                <w:rFonts w:ascii="Times New Roman" w:hAnsi="Times New Roman"/>
                <w:lang w:val="sv-SE"/>
              </w:rPr>
              <w:t>2</w:t>
            </w:r>
            <w:bookmarkStart w:id="0" w:name="_GoBack"/>
            <w:bookmarkEnd w:id="0"/>
          </w:p>
        </w:tc>
        <w:tc>
          <w:tcPr>
            <w:tcW w:w="4808" w:type="dxa"/>
          </w:tcPr>
          <w:p w14:paraId="3DF43319" w14:textId="30AB136E" w:rsidR="00AF6DA7" w:rsidRPr="00786BBF" w:rsidRDefault="00AF6DA7" w:rsidP="00C64D90">
            <w:pPr>
              <w:pStyle w:val="Brdtext"/>
              <w:ind w:right="57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Mötets avslutande</w:t>
            </w:r>
          </w:p>
        </w:tc>
        <w:tc>
          <w:tcPr>
            <w:tcW w:w="4036" w:type="dxa"/>
          </w:tcPr>
          <w:p w14:paraId="5C59197A" w14:textId="77777777" w:rsidR="00AF6DA7" w:rsidRPr="00786BBF" w:rsidRDefault="00AF6DA7" w:rsidP="00C64D90">
            <w:pPr>
              <w:pStyle w:val="Brdtext"/>
              <w:ind w:right="-196"/>
              <w:rPr>
                <w:rFonts w:ascii="Times New Roman" w:hAnsi="Times New Roman"/>
                <w:color w:val="000000"/>
                <w:lang w:val="sv-SE"/>
              </w:rPr>
            </w:pPr>
          </w:p>
        </w:tc>
      </w:tr>
    </w:tbl>
    <w:tbl>
      <w:tblPr>
        <w:tblStyle w:val="Tabellrutnt1"/>
        <w:tblW w:w="991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2920"/>
        <w:gridCol w:w="3878"/>
      </w:tblGrid>
      <w:tr w:rsidR="00CA5A80" w:rsidRPr="002F58A6" w14:paraId="1AAC2249" w14:textId="77777777" w:rsidTr="00145FCA">
        <w:tc>
          <w:tcPr>
            <w:tcW w:w="3120" w:type="dxa"/>
          </w:tcPr>
          <w:p w14:paraId="515826F0" w14:textId="77777777" w:rsidR="00CA5A80" w:rsidRPr="00D33D84" w:rsidRDefault="00CA5A80" w:rsidP="005C7E7A">
            <w:pPr>
              <w:pStyle w:val="Brdtext"/>
              <w:ind w:left="34"/>
              <w:rPr>
                <w:rFonts w:ascii="Times" w:hAnsi="Times"/>
                <w:lang w:val="sv-SE"/>
              </w:rPr>
            </w:pPr>
          </w:p>
        </w:tc>
        <w:tc>
          <w:tcPr>
            <w:tcW w:w="2920" w:type="dxa"/>
          </w:tcPr>
          <w:p w14:paraId="3DDAAE2A" w14:textId="77777777" w:rsidR="00CA5A80" w:rsidRPr="00D33D84" w:rsidRDefault="00CA5A80" w:rsidP="004A3BB4">
            <w:pPr>
              <w:pStyle w:val="Brdtext"/>
              <w:ind w:right="-993"/>
              <w:rPr>
                <w:rFonts w:ascii="Times" w:hAnsi="Times"/>
                <w:lang w:val="sv-SE"/>
              </w:rPr>
            </w:pPr>
          </w:p>
        </w:tc>
        <w:tc>
          <w:tcPr>
            <w:tcW w:w="3878" w:type="dxa"/>
          </w:tcPr>
          <w:p w14:paraId="09584718" w14:textId="77777777" w:rsidR="00CA5A80" w:rsidRPr="00CA5A80" w:rsidRDefault="00CA5A80" w:rsidP="004A3BB4">
            <w:pPr>
              <w:rPr>
                <w:lang w:val="sv-SE"/>
              </w:rPr>
            </w:pPr>
          </w:p>
        </w:tc>
      </w:tr>
    </w:tbl>
    <w:p w14:paraId="699C6C79" w14:textId="5AC7E011" w:rsidR="004B39AA" w:rsidRPr="00786BBF" w:rsidRDefault="004B39AA" w:rsidP="00CA5A80">
      <w:pPr>
        <w:rPr>
          <w:rFonts w:ascii="Times New Roman" w:hAnsi="Times New Roman"/>
          <w:lang w:val="sv-SE"/>
        </w:rPr>
      </w:pPr>
    </w:p>
    <w:sectPr w:rsidR="004B39AA" w:rsidRPr="00786BBF" w:rsidSect="003674DF">
      <w:headerReference w:type="default" r:id="rId11"/>
      <w:footerReference w:type="default" r:id="rId12"/>
      <w:headerReference w:type="first" r:id="rId13"/>
      <w:pgSz w:w="11900" w:h="16840"/>
      <w:pgMar w:top="624" w:right="2268" w:bottom="1276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496FB" w14:textId="77777777" w:rsidR="00E17AAB" w:rsidRDefault="00E17AAB">
      <w:pPr>
        <w:spacing w:line="240" w:lineRule="auto"/>
      </w:pPr>
      <w:r>
        <w:separator/>
      </w:r>
    </w:p>
  </w:endnote>
  <w:endnote w:type="continuationSeparator" w:id="0">
    <w:p w14:paraId="3A0A3221" w14:textId="77777777" w:rsidR="00E17AAB" w:rsidRDefault="00E17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ourier New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38B61" w14:textId="77777777" w:rsidR="004A3BB4" w:rsidRPr="00CA5A80" w:rsidRDefault="004A3BB4" w:rsidP="00CA5A80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CA6DD" w14:textId="77777777" w:rsidR="00E17AAB" w:rsidRDefault="00E17AAB">
      <w:pPr>
        <w:spacing w:line="240" w:lineRule="auto"/>
      </w:pPr>
      <w:r>
        <w:separator/>
      </w:r>
    </w:p>
  </w:footnote>
  <w:footnote w:type="continuationSeparator" w:id="0">
    <w:p w14:paraId="48530D5E" w14:textId="77777777" w:rsidR="00E17AAB" w:rsidRDefault="00E17A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D93DB" w14:textId="77777777" w:rsidR="000A41AA" w:rsidRDefault="000A41AA" w:rsidP="000A41AA">
    <w:pPr>
      <w:pStyle w:val="Sidhuvud"/>
      <w:ind w:left="0" w:right="-1567"/>
    </w:pPr>
    <w:r w:rsidRPr="00A72130">
      <w:tab/>
    </w:r>
    <w:r w:rsidRPr="00A72130">
      <w:rPr>
        <w:rFonts w:ascii="Times New Roman" w:hAnsi="Times New Roman"/>
      </w:rPr>
      <w:fldChar w:fldCharType="begin"/>
    </w:r>
    <w:r w:rsidRPr="00A72130">
      <w:rPr>
        <w:rFonts w:ascii="Times New Roman" w:hAnsi="Times New Roman"/>
      </w:rPr>
      <w:instrText xml:space="preserve"> PAGE  </w:instrText>
    </w:r>
    <w:r w:rsidRPr="00A72130">
      <w:rPr>
        <w:rFonts w:ascii="Times New Roman" w:hAnsi="Times New Roman"/>
      </w:rPr>
      <w:fldChar w:fldCharType="separate"/>
    </w:r>
    <w:r w:rsidR="00A57936">
      <w:rPr>
        <w:rFonts w:ascii="Times New Roman" w:hAnsi="Times New Roman"/>
        <w:noProof/>
      </w:rPr>
      <w:t>2</w:t>
    </w:r>
    <w:r w:rsidRPr="00A72130">
      <w:rPr>
        <w:rFonts w:ascii="Times New Roman" w:hAnsi="Times New Roman"/>
        <w:noProof/>
      </w:rPr>
      <w:fldChar w:fldCharType="end"/>
    </w:r>
  </w:p>
  <w:p w14:paraId="009DF09C" w14:textId="77777777" w:rsidR="000A41AA" w:rsidRDefault="000A41AA">
    <w:pPr>
      <w:pStyle w:val="Sidhuvud"/>
      <w:ind w:left="0"/>
    </w:pPr>
  </w:p>
  <w:tbl>
    <w:tblPr>
      <w:tblStyle w:val="Tabellrutnt"/>
      <w:tblW w:w="9327" w:type="dxa"/>
      <w:tblInd w:w="-640" w:type="dxa"/>
      <w:tblLook w:val="01E0" w:firstRow="1" w:lastRow="1" w:firstColumn="1" w:lastColumn="1" w:noHBand="0" w:noVBand="0"/>
    </w:tblPr>
    <w:tblGrid>
      <w:gridCol w:w="493"/>
      <w:gridCol w:w="4440"/>
      <w:gridCol w:w="4394"/>
    </w:tblGrid>
    <w:tr w:rsidR="000A41AA" w:rsidRPr="00786BBF" w14:paraId="487D0FB8" w14:textId="77777777" w:rsidTr="00D90043">
      <w:trPr>
        <w:trHeight w:val="233"/>
      </w:trPr>
      <w:tc>
        <w:tcPr>
          <w:tcW w:w="493" w:type="dxa"/>
          <w:shd w:val="clear" w:color="auto" w:fill="E0E0E0"/>
        </w:tcPr>
        <w:p w14:paraId="46243F0D" w14:textId="77777777" w:rsidR="000A41AA" w:rsidRPr="00786BBF" w:rsidRDefault="000A41AA" w:rsidP="000A41AA">
          <w:pPr>
            <w:pStyle w:val="Brdtext"/>
            <w:ind w:right="-196"/>
            <w:rPr>
              <w:rFonts w:ascii="Times New Roman" w:hAnsi="Times New Roman"/>
              <w:lang w:val="sv-SE"/>
            </w:rPr>
          </w:pPr>
          <w:r w:rsidRPr="00786BBF">
            <w:rPr>
              <w:rFonts w:ascii="Times New Roman" w:hAnsi="Times New Roman"/>
              <w:lang w:val="sv-SE"/>
            </w:rPr>
            <w:t>Nr</w:t>
          </w:r>
          <w:r>
            <w:rPr>
              <w:rFonts w:ascii="Times New Roman" w:hAnsi="Times New Roman"/>
              <w:lang w:val="sv-SE"/>
            </w:rPr>
            <w:br/>
            <w:t>§</w:t>
          </w:r>
        </w:p>
      </w:tc>
      <w:tc>
        <w:tcPr>
          <w:tcW w:w="4440" w:type="dxa"/>
          <w:shd w:val="clear" w:color="auto" w:fill="E0E0E0"/>
        </w:tcPr>
        <w:p w14:paraId="7793C045" w14:textId="77777777" w:rsidR="000A41AA" w:rsidRPr="00786BBF" w:rsidRDefault="000A41AA" w:rsidP="000A41AA">
          <w:pPr>
            <w:pStyle w:val="Brdtext"/>
            <w:ind w:right="57"/>
            <w:rPr>
              <w:rFonts w:ascii="Times New Roman" w:hAnsi="Times New Roman"/>
              <w:lang w:val="sv-SE"/>
            </w:rPr>
          </w:pPr>
          <w:r w:rsidRPr="00786BBF">
            <w:rPr>
              <w:rFonts w:ascii="Times New Roman" w:hAnsi="Times New Roman"/>
              <w:lang w:val="sv-SE"/>
            </w:rPr>
            <w:t>Ärende</w:t>
          </w:r>
          <w:r>
            <w:rPr>
              <w:rFonts w:ascii="Times New Roman" w:hAnsi="Times New Roman"/>
              <w:lang w:val="sv-SE"/>
            </w:rPr>
            <w:t>, bilagor</w:t>
          </w:r>
        </w:p>
      </w:tc>
      <w:tc>
        <w:tcPr>
          <w:tcW w:w="4394" w:type="dxa"/>
          <w:shd w:val="clear" w:color="auto" w:fill="E0E0E0"/>
        </w:tcPr>
        <w:p w14:paraId="7A44079B" w14:textId="77777777" w:rsidR="000A41AA" w:rsidRDefault="000A41AA" w:rsidP="000A41AA">
          <w:pPr>
            <w:pStyle w:val="Brdtext"/>
            <w:ind w:right="-196"/>
            <w:rPr>
              <w:rFonts w:ascii="Times New Roman" w:hAnsi="Times New Roman"/>
              <w:lang w:val="sv-SE"/>
            </w:rPr>
          </w:pPr>
          <w:r>
            <w:rPr>
              <w:rFonts w:ascii="Times New Roman" w:hAnsi="Times New Roman"/>
              <w:lang w:val="sv-SE"/>
            </w:rPr>
            <w:t>Föredragande, förslag till beslut</w:t>
          </w:r>
        </w:p>
        <w:p w14:paraId="1EE4BEEB" w14:textId="77777777" w:rsidR="000A41AA" w:rsidRPr="00786BBF" w:rsidRDefault="000A41AA" w:rsidP="000A41AA">
          <w:pPr>
            <w:pStyle w:val="Brdtext"/>
            <w:ind w:right="-196"/>
            <w:rPr>
              <w:rFonts w:ascii="Times New Roman" w:hAnsi="Times New Roman"/>
              <w:lang w:val="sv-SE"/>
            </w:rPr>
          </w:pPr>
        </w:p>
      </w:tc>
    </w:tr>
  </w:tbl>
  <w:p w14:paraId="00D0D13A" w14:textId="77777777" w:rsidR="004A3BB4" w:rsidRPr="00EE30B3" w:rsidRDefault="004A3BB4" w:rsidP="00871207">
    <w:pPr>
      <w:pStyle w:val="Sidhuvud"/>
      <w:ind w:left="0" w:right="-1425"/>
      <w:rPr>
        <w:rFonts w:ascii="Times New Roman" w:hAnsi="Times New Roman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C392" w14:textId="77777777" w:rsidR="004A3BB4" w:rsidRDefault="004A3BB4">
    <w:pPr>
      <w:pStyle w:val="Sidhuvud"/>
    </w:pPr>
  </w:p>
  <w:p w14:paraId="4DEE6658" w14:textId="49B9908D" w:rsidR="004A3BB4" w:rsidRDefault="000A21E5">
    <w:pPr>
      <w:pStyle w:val="Sidhuvud"/>
      <w:ind w:left="-1134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EF6B56" wp14:editId="79F58CDE">
              <wp:simplePos x="0" y="0"/>
              <wp:positionH relativeFrom="page">
                <wp:posOffset>742315</wp:posOffset>
              </wp:positionH>
              <wp:positionV relativeFrom="page">
                <wp:posOffset>1940560</wp:posOffset>
              </wp:positionV>
              <wp:extent cx="3120390" cy="312420"/>
              <wp:effectExtent l="0" t="0" r="381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923274" w14:textId="77777777" w:rsidR="000A21E5" w:rsidRDefault="000A21E5" w:rsidP="000A21E5">
                          <w:pPr>
                            <w:pStyle w:val="Instavd"/>
                          </w:pPr>
                          <w:r>
                            <w:rPr>
                              <w:rFonts w:ascii="Arial" w:hAnsi="Arial" w:cs="Arial"/>
                              <w:lang w:val="sv-SE"/>
                            </w:rPr>
                            <w:t>Musiker- och kyrkomusikerutbildningarna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F6B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58.45pt;margin-top:152.8pt;width:245.7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" o:allowincell="f" filled="f" stroked="f">
              <v:textbox inset="0,0,0,0">
                <w:txbxContent>
                  <w:p w14:paraId="65923274" w14:textId="77777777" w:rsidR="000A21E5" w:rsidRDefault="000A21E5" w:rsidP="000A21E5">
                    <w:pPr>
                      <w:pStyle w:val="Instavd"/>
                    </w:pPr>
                    <w:r>
                      <w:rPr>
                        <w:rFonts w:ascii="Arial" w:hAnsi="Arial" w:cs="Arial"/>
                        <w:lang w:val="sv-SE"/>
                      </w:rPr>
                      <w:t>Musiker- och kyrkomusikerutbildningarna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68F0">
      <w:rPr>
        <w:noProof/>
        <w:lang w:val="sv-SE"/>
      </w:rPr>
      <w:drawing>
        <wp:inline distT="0" distB="0" distL="0" distR="0" wp14:anchorId="6EEB3FD2" wp14:editId="51FC49E2">
          <wp:extent cx="1875246" cy="882848"/>
          <wp:effectExtent l="0" t="0" r="4445" b="6350"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U_HumTeo.faku_BLACK_S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246" cy="88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3BB4">
      <w:tab/>
    </w:r>
  </w:p>
  <w:p w14:paraId="4DD9218C" w14:textId="77777777" w:rsidR="000A21E5" w:rsidRPr="004024ED" w:rsidRDefault="000A21E5" w:rsidP="000A21E5">
    <w:pPr>
      <w:pStyle w:val="Instavd"/>
      <w:rPr>
        <w:rFonts w:ascii="Arial" w:hAnsi="Arial" w:cs="Arial"/>
        <w:lang w:val="sv-SE"/>
      </w:rPr>
    </w:pPr>
  </w:p>
  <w:p w14:paraId="1DE8E110" w14:textId="77777777" w:rsidR="004A3BB4" w:rsidRDefault="004A3BB4">
    <w:pPr>
      <w:pStyle w:val="Sidhuvud"/>
    </w:pPr>
  </w:p>
  <w:p w14:paraId="0A0ED731" w14:textId="77777777" w:rsidR="004A3BB4" w:rsidRDefault="004A3BB4" w:rsidP="00176F10">
    <w:pPr>
      <w:pStyle w:val="Sidhuvud"/>
      <w:tabs>
        <w:tab w:val="clear" w:pos="8840"/>
        <w:tab w:val="left" w:pos="4750"/>
      </w:tabs>
    </w:pPr>
    <w:r>
      <w:tab/>
    </w:r>
  </w:p>
  <w:p w14:paraId="76622500" w14:textId="77777777" w:rsidR="004A3BB4" w:rsidRDefault="004A3BB4">
    <w:pPr>
      <w:pStyle w:val="Sidhuvud"/>
    </w:pPr>
  </w:p>
  <w:p w14:paraId="2E3265AA" w14:textId="77777777" w:rsidR="004A3BB4" w:rsidRDefault="004A3BB4">
    <w:pPr>
      <w:pStyle w:val="Sidhuvud"/>
    </w:pPr>
  </w:p>
  <w:p w14:paraId="5E72FD8D" w14:textId="77777777" w:rsidR="007616DC" w:rsidRDefault="007616D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1F6"/>
    <w:multiLevelType w:val="hybridMultilevel"/>
    <w:tmpl w:val="F592A2B8"/>
    <w:lvl w:ilvl="0" w:tplc="EA267A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72E7"/>
    <w:multiLevelType w:val="hybridMultilevel"/>
    <w:tmpl w:val="A058DB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2431"/>
    <w:multiLevelType w:val="hybridMultilevel"/>
    <w:tmpl w:val="6E065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300A"/>
    <w:multiLevelType w:val="hybridMultilevel"/>
    <w:tmpl w:val="F796C2DC"/>
    <w:lvl w:ilvl="0" w:tplc="AF84D47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E4B57"/>
    <w:multiLevelType w:val="hybridMultilevel"/>
    <w:tmpl w:val="00980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270D"/>
    <w:multiLevelType w:val="hybridMultilevel"/>
    <w:tmpl w:val="31CCA80C"/>
    <w:lvl w:ilvl="0" w:tplc="7D165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10"/>
    <w:rsid w:val="00015C81"/>
    <w:rsid w:val="0002286C"/>
    <w:rsid w:val="00023104"/>
    <w:rsid w:val="0003420C"/>
    <w:rsid w:val="00034ADF"/>
    <w:rsid w:val="00047FAF"/>
    <w:rsid w:val="00072BA5"/>
    <w:rsid w:val="000828C6"/>
    <w:rsid w:val="000948A5"/>
    <w:rsid w:val="000A1246"/>
    <w:rsid w:val="000A21E5"/>
    <w:rsid w:val="000A3541"/>
    <w:rsid w:val="000A41AA"/>
    <w:rsid w:val="000F3309"/>
    <w:rsid w:val="001211F1"/>
    <w:rsid w:val="001267ED"/>
    <w:rsid w:val="001424C6"/>
    <w:rsid w:val="00145FCA"/>
    <w:rsid w:val="00146795"/>
    <w:rsid w:val="001652FF"/>
    <w:rsid w:val="00171316"/>
    <w:rsid w:val="00171F24"/>
    <w:rsid w:val="00176F10"/>
    <w:rsid w:val="00183E8C"/>
    <w:rsid w:val="0019781E"/>
    <w:rsid w:val="001A0717"/>
    <w:rsid w:val="001A0B9F"/>
    <w:rsid w:val="001A0E80"/>
    <w:rsid w:val="001A406F"/>
    <w:rsid w:val="001A5A7D"/>
    <w:rsid w:val="001B0845"/>
    <w:rsid w:val="001C5823"/>
    <w:rsid w:val="001E1342"/>
    <w:rsid w:val="001F04DA"/>
    <w:rsid w:val="001F219E"/>
    <w:rsid w:val="001F68DD"/>
    <w:rsid w:val="002264E9"/>
    <w:rsid w:val="002311BF"/>
    <w:rsid w:val="00241426"/>
    <w:rsid w:val="002574E8"/>
    <w:rsid w:val="00264C90"/>
    <w:rsid w:val="00277137"/>
    <w:rsid w:val="00281A33"/>
    <w:rsid w:val="00283F1E"/>
    <w:rsid w:val="00295E64"/>
    <w:rsid w:val="002A2B62"/>
    <w:rsid w:val="002A3764"/>
    <w:rsid w:val="002A38E7"/>
    <w:rsid w:val="002C087D"/>
    <w:rsid w:val="002C2E21"/>
    <w:rsid w:val="002E4CD9"/>
    <w:rsid w:val="002E6E9E"/>
    <w:rsid w:val="002F0BD0"/>
    <w:rsid w:val="002F58A6"/>
    <w:rsid w:val="002F5AAD"/>
    <w:rsid w:val="003329C3"/>
    <w:rsid w:val="00334816"/>
    <w:rsid w:val="003368D6"/>
    <w:rsid w:val="00354F93"/>
    <w:rsid w:val="003651C1"/>
    <w:rsid w:val="003674DF"/>
    <w:rsid w:val="00367FCA"/>
    <w:rsid w:val="00376C8F"/>
    <w:rsid w:val="00386479"/>
    <w:rsid w:val="003912BE"/>
    <w:rsid w:val="00392853"/>
    <w:rsid w:val="003A670F"/>
    <w:rsid w:val="003B0013"/>
    <w:rsid w:val="003B71F7"/>
    <w:rsid w:val="003D1DD0"/>
    <w:rsid w:val="004024ED"/>
    <w:rsid w:val="00417B97"/>
    <w:rsid w:val="004245F1"/>
    <w:rsid w:val="004315D9"/>
    <w:rsid w:val="004464BA"/>
    <w:rsid w:val="00481467"/>
    <w:rsid w:val="004A15C9"/>
    <w:rsid w:val="004A3BB4"/>
    <w:rsid w:val="004B39AA"/>
    <w:rsid w:val="004C1A01"/>
    <w:rsid w:val="004D7BC2"/>
    <w:rsid w:val="004E7EAF"/>
    <w:rsid w:val="004F770B"/>
    <w:rsid w:val="00501F76"/>
    <w:rsid w:val="00506B67"/>
    <w:rsid w:val="00511E3D"/>
    <w:rsid w:val="00534A3E"/>
    <w:rsid w:val="00542B74"/>
    <w:rsid w:val="00547E11"/>
    <w:rsid w:val="00575547"/>
    <w:rsid w:val="00581C3F"/>
    <w:rsid w:val="005943D4"/>
    <w:rsid w:val="00597F68"/>
    <w:rsid w:val="005C11D6"/>
    <w:rsid w:val="005C7E7A"/>
    <w:rsid w:val="005D3B42"/>
    <w:rsid w:val="005D65F4"/>
    <w:rsid w:val="005E496B"/>
    <w:rsid w:val="005F38DF"/>
    <w:rsid w:val="006013C3"/>
    <w:rsid w:val="00604C05"/>
    <w:rsid w:val="00631427"/>
    <w:rsid w:val="00636747"/>
    <w:rsid w:val="00643415"/>
    <w:rsid w:val="00667C4D"/>
    <w:rsid w:val="00684BE8"/>
    <w:rsid w:val="006A6CCC"/>
    <w:rsid w:val="006C398E"/>
    <w:rsid w:val="006C497B"/>
    <w:rsid w:val="006D54BA"/>
    <w:rsid w:val="006D5E20"/>
    <w:rsid w:val="00701F62"/>
    <w:rsid w:val="007028FA"/>
    <w:rsid w:val="007141F1"/>
    <w:rsid w:val="00730C8E"/>
    <w:rsid w:val="0073284B"/>
    <w:rsid w:val="00741D86"/>
    <w:rsid w:val="00745838"/>
    <w:rsid w:val="007616DC"/>
    <w:rsid w:val="00777334"/>
    <w:rsid w:val="00786BBF"/>
    <w:rsid w:val="007A25AC"/>
    <w:rsid w:val="007A4714"/>
    <w:rsid w:val="007B1556"/>
    <w:rsid w:val="007B26FC"/>
    <w:rsid w:val="007B3BBA"/>
    <w:rsid w:val="007B7054"/>
    <w:rsid w:val="007C0BF0"/>
    <w:rsid w:val="007D667D"/>
    <w:rsid w:val="007D7F9C"/>
    <w:rsid w:val="007E3FC4"/>
    <w:rsid w:val="007F54FD"/>
    <w:rsid w:val="007F5DBE"/>
    <w:rsid w:val="007F6881"/>
    <w:rsid w:val="00823DC2"/>
    <w:rsid w:val="00830241"/>
    <w:rsid w:val="00857573"/>
    <w:rsid w:val="00860E55"/>
    <w:rsid w:val="00871207"/>
    <w:rsid w:val="00891486"/>
    <w:rsid w:val="008A479B"/>
    <w:rsid w:val="008B1BA4"/>
    <w:rsid w:val="008B24FD"/>
    <w:rsid w:val="008E3D4F"/>
    <w:rsid w:val="008F2C38"/>
    <w:rsid w:val="008F431E"/>
    <w:rsid w:val="009004E4"/>
    <w:rsid w:val="00904952"/>
    <w:rsid w:val="009433B9"/>
    <w:rsid w:val="0095207C"/>
    <w:rsid w:val="00955E11"/>
    <w:rsid w:val="00964C8F"/>
    <w:rsid w:val="00964DB6"/>
    <w:rsid w:val="00990B8C"/>
    <w:rsid w:val="00993D97"/>
    <w:rsid w:val="009C20F0"/>
    <w:rsid w:val="009C60B3"/>
    <w:rsid w:val="009D48E4"/>
    <w:rsid w:val="009E15F7"/>
    <w:rsid w:val="009E6B0C"/>
    <w:rsid w:val="009F0943"/>
    <w:rsid w:val="009F15DE"/>
    <w:rsid w:val="00A06EF2"/>
    <w:rsid w:val="00A12106"/>
    <w:rsid w:val="00A16B57"/>
    <w:rsid w:val="00A31022"/>
    <w:rsid w:val="00A31358"/>
    <w:rsid w:val="00A4451E"/>
    <w:rsid w:val="00A57936"/>
    <w:rsid w:val="00A72130"/>
    <w:rsid w:val="00A76B42"/>
    <w:rsid w:val="00A83F1A"/>
    <w:rsid w:val="00A8499C"/>
    <w:rsid w:val="00A874DF"/>
    <w:rsid w:val="00A92CD6"/>
    <w:rsid w:val="00A943A4"/>
    <w:rsid w:val="00AA5401"/>
    <w:rsid w:val="00AB456C"/>
    <w:rsid w:val="00AB61A5"/>
    <w:rsid w:val="00AB6BEA"/>
    <w:rsid w:val="00AD3943"/>
    <w:rsid w:val="00AF04CF"/>
    <w:rsid w:val="00AF6DA7"/>
    <w:rsid w:val="00B012B2"/>
    <w:rsid w:val="00B1418A"/>
    <w:rsid w:val="00B31832"/>
    <w:rsid w:val="00B41410"/>
    <w:rsid w:val="00B465EE"/>
    <w:rsid w:val="00B46DB0"/>
    <w:rsid w:val="00B51B18"/>
    <w:rsid w:val="00B575B4"/>
    <w:rsid w:val="00B619FF"/>
    <w:rsid w:val="00B764D4"/>
    <w:rsid w:val="00B765DB"/>
    <w:rsid w:val="00B76BEB"/>
    <w:rsid w:val="00B83956"/>
    <w:rsid w:val="00B84874"/>
    <w:rsid w:val="00B8576A"/>
    <w:rsid w:val="00B905F8"/>
    <w:rsid w:val="00B94B0D"/>
    <w:rsid w:val="00BA0E02"/>
    <w:rsid w:val="00BD634E"/>
    <w:rsid w:val="00BD6F70"/>
    <w:rsid w:val="00BE2326"/>
    <w:rsid w:val="00BE26BD"/>
    <w:rsid w:val="00BF41BE"/>
    <w:rsid w:val="00C1390E"/>
    <w:rsid w:val="00C14256"/>
    <w:rsid w:val="00C26893"/>
    <w:rsid w:val="00C363C6"/>
    <w:rsid w:val="00C4600E"/>
    <w:rsid w:val="00C64D90"/>
    <w:rsid w:val="00C741C8"/>
    <w:rsid w:val="00C777C8"/>
    <w:rsid w:val="00C90724"/>
    <w:rsid w:val="00C92C51"/>
    <w:rsid w:val="00C9344A"/>
    <w:rsid w:val="00C9419D"/>
    <w:rsid w:val="00CA2435"/>
    <w:rsid w:val="00CA5A80"/>
    <w:rsid w:val="00CB3B5C"/>
    <w:rsid w:val="00CC5E5E"/>
    <w:rsid w:val="00CC75CA"/>
    <w:rsid w:val="00CD54C8"/>
    <w:rsid w:val="00CE1E95"/>
    <w:rsid w:val="00D01039"/>
    <w:rsid w:val="00D04373"/>
    <w:rsid w:val="00D13DD9"/>
    <w:rsid w:val="00D144BA"/>
    <w:rsid w:val="00D3252E"/>
    <w:rsid w:val="00D445DA"/>
    <w:rsid w:val="00D679EE"/>
    <w:rsid w:val="00D8696D"/>
    <w:rsid w:val="00D87B50"/>
    <w:rsid w:val="00D96C7F"/>
    <w:rsid w:val="00DA6EF0"/>
    <w:rsid w:val="00DC07C3"/>
    <w:rsid w:val="00DC124B"/>
    <w:rsid w:val="00DF7F50"/>
    <w:rsid w:val="00E0697D"/>
    <w:rsid w:val="00E11F27"/>
    <w:rsid w:val="00E168F0"/>
    <w:rsid w:val="00E17AAB"/>
    <w:rsid w:val="00E34DFC"/>
    <w:rsid w:val="00E5023D"/>
    <w:rsid w:val="00E57C70"/>
    <w:rsid w:val="00E60E93"/>
    <w:rsid w:val="00E63960"/>
    <w:rsid w:val="00E84C46"/>
    <w:rsid w:val="00EA00FA"/>
    <w:rsid w:val="00EA2720"/>
    <w:rsid w:val="00EA3D44"/>
    <w:rsid w:val="00EA7408"/>
    <w:rsid w:val="00EC5CD0"/>
    <w:rsid w:val="00EC724B"/>
    <w:rsid w:val="00ED24A7"/>
    <w:rsid w:val="00EE30B3"/>
    <w:rsid w:val="00EE54D5"/>
    <w:rsid w:val="00EE55BC"/>
    <w:rsid w:val="00EF14C5"/>
    <w:rsid w:val="00F02A83"/>
    <w:rsid w:val="00F12FAA"/>
    <w:rsid w:val="00F3631A"/>
    <w:rsid w:val="00F56A55"/>
    <w:rsid w:val="00F64876"/>
    <w:rsid w:val="00F6585D"/>
    <w:rsid w:val="00F75349"/>
    <w:rsid w:val="00F801E5"/>
    <w:rsid w:val="00F82E33"/>
    <w:rsid w:val="00F86A2A"/>
    <w:rsid w:val="00FA6D05"/>
    <w:rsid w:val="00FB27C4"/>
    <w:rsid w:val="00FE6798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1EB7BD"/>
  <w15:docId w15:val="{C97ABE95-E54B-4DBA-93B4-DC7EEFB0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10"/>
    <w:pPr>
      <w:spacing w:line="260" w:lineRule="atLeast"/>
    </w:pPr>
    <w:rPr>
      <w:rFonts w:ascii="AGaramond" w:eastAsia="Times New Roman" w:hAnsi="AGaramond"/>
      <w:sz w:val="22"/>
      <w:szCs w:val="24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176F10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rsid w:val="00176F10"/>
    <w:rPr>
      <w:rFonts w:ascii="Frutiger 45 Light" w:eastAsia="Times New Roman" w:hAnsi="Frutiger 45 Light"/>
      <w:sz w:val="15"/>
      <w:szCs w:val="24"/>
      <w:lang w:val="en-US" w:eastAsia="sv-SE"/>
    </w:rPr>
  </w:style>
  <w:style w:type="paragraph" w:styleId="Sidhuvud">
    <w:name w:val="header"/>
    <w:basedOn w:val="Normal"/>
    <w:link w:val="SidhuvudChar"/>
    <w:rsid w:val="00176F10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rsid w:val="00176F10"/>
    <w:rPr>
      <w:rFonts w:ascii="AGaramond" w:eastAsia="Times New Roman" w:hAnsi="AGaramond"/>
      <w:sz w:val="22"/>
      <w:szCs w:val="24"/>
      <w:lang w:val="en-US" w:eastAsia="sv-SE"/>
    </w:rPr>
  </w:style>
  <w:style w:type="paragraph" w:customStyle="1" w:styleId="brevtopp">
    <w:name w:val="brevtopp"/>
    <w:basedOn w:val="Normal"/>
    <w:rsid w:val="00176F10"/>
    <w:pPr>
      <w:tabs>
        <w:tab w:val="left" w:pos="1300"/>
        <w:tab w:val="left" w:pos="2600"/>
        <w:tab w:val="left" w:pos="3900"/>
      </w:tabs>
    </w:pPr>
  </w:style>
  <w:style w:type="paragraph" w:customStyle="1" w:styleId="sidfotslinje">
    <w:name w:val="sidfotslinje"/>
    <w:basedOn w:val="Sidfot"/>
    <w:rsid w:val="00176F10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Instavd">
    <w:name w:val="Inst./avd."/>
    <w:basedOn w:val="Normal"/>
    <w:rsid w:val="00176F10"/>
    <w:pPr>
      <w:spacing w:line="280" w:lineRule="exact"/>
    </w:pPr>
    <w:rPr>
      <w:rFonts w:ascii="Frutiger 45 Light" w:hAnsi="Frutiger 45 Light"/>
      <w:i/>
      <w:spacing w:val="20"/>
      <w:sz w:val="18"/>
    </w:rPr>
  </w:style>
  <w:style w:type="character" w:styleId="Hyperlnk">
    <w:name w:val="Hyperlink"/>
    <w:basedOn w:val="Standardstycketeckensnitt"/>
    <w:rsid w:val="00176F10"/>
    <w:rPr>
      <w:color w:val="0000FF"/>
      <w:u w:val="single"/>
    </w:rPr>
  </w:style>
  <w:style w:type="paragraph" w:styleId="Brdtext">
    <w:name w:val="Body Text"/>
    <w:basedOn w:val="Normal"/>
    <w:link w:val="BrdtextChar"/>
    <w:rsid w:val="00176F10"/>
  </w:style>
  <w:style w:type="character" w:customStyle="1" w:styleId="BrdtextChar">
    <w:name w:val="Brödtext Char"/>
    <w:basedOn w:val="Standardstycketeckensnitt"/>
    <w:link w:val="Brdtext"/>
    <w:rsid w:val="00176F10"/>
    <w:rPr>
      <w:rFonts w:ascii="AGaramond" w:eastAsia="Times New Roman" w:hAnsi="AGaramond"/>
      <w:sz w:val="22"/>
      <w:szCs w:val="24"/>
      <w:lang w:val="en-US" w:eastAsia="sv-SE"/>
    </w:rPr>
  </w:style>
  <w:style w:type="paragraph" w:customStyle="1" w:styleId="sidnr">
    <w:name w:val="sidnr"/>
    <w:basedOn w:val="Normal"/>
    <w:rsid w:val="00176F10"/>
    <w:pPr>
      <w:jc w:val="right"/>
    </w:pPr>
  </w:style>
  <w:style w:type="paragraph" w:customStyle="1" w:styleId="Brevrubrik">
    <w:name w:val="Brevrubrik"/>
    <w:basedOn w:val="Normal"/>
    <w:rsid w:val="00176F10"/>
    <w:pPr>
      <w:keepNext/>
      <w:outlineLvl w:val="0"/>
    </w:pPr>
    <w:rPr>
      <w:rFonts w:ascii="Frutiger 45 Light" w:hAnsi="Frutiger 45 Light"/>
      <w:b/>
      <w:sz w:val="24"/>
    </w:rPr>
  </w:style>
  <w:style w:type="table" w:styleId="Tabellrutnt">
    <w:name w:val="Table Grid"/>
    <w:basedOn w:val="Normaltabell"/>
    <w:rsid w:val="00176F10"/>
    <w:pPr>
      <w:spacing w:line="260" w:lineRule="atLeast"/>
    </w:pPr>
    <w:rPr>
      <w:rFonts w:eastAsia="Times New Roman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51B1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0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724"/>
    <w:rPr>
      <w:rFonts w:ascii="Segoe UI" w:eastAsia="Times New Roman" w:hAnsi="Segoe UI" w:cs="Segoe UI"/>
      <w:sz w:val="18"/>
      <w:szCs w:val="18"/>
      <w:lang w:val="en-US" w:eastAsia="sv-SE"/>
    </w:rPr>
  </w:style>
  <w:style w:type="table" w:customStyle="1" w:styleId="Tabellrutnt1">
    <w:name w:val="Tabellrutnät1"/>
    <w:basedOn w:val="Normaltabell"/>
    <w:next w:val="Tabellrutnt"/>
    <w:uiPriority w:val="39"/>
    <w:rsid w:val="00CA5A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74DF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rsid w:val="004F7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ias.hjorth@mhm.lu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mhm.lu.s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hm.lu.se/sites/mhm.lu.se/files/protokoll_is_181219_inkl_bilag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hm.lu.se/sites/mhm.lu.se/files/un_muky_pro_181218_inkl_bilagor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</dc:creator>
  <cp:keywords/>
  <dc:description/>
  <cp:lastModifiedBy>Microsoft Office User</cp:lastModifiedBy>
  <cp:revision>2</cp:revision>
  <cp:lastPrinted>2017-06-01T12:58:00Z</cp:lastPrinted>
  <dcterms:created xsi:type="dcterms:W3CDTF">2019-02-05T12:08:00Z</dcterms:created>
  <dcterms:modified xsi:type="dcterms:W3CDTF">2019-02-05T12:08:00Z</dcterms:modified>
</cp:coreProperties>
</file>